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4EA" w:rsidRPr="00DA7325" w:rsidRDefault="00AB04EA" w:rsidP="00DA7325">
      <w:pPr>
        <w:jc w:val="both"/>
        <w:rPr>
          <w:rFonts w:ascii="Times New Roman" w:hAnsi="Times New Roman" w:cs="Times New Roman"/>
          <w:sz w:val="24"/>
          <w:szCs w:val="24"/>
          <w:shd w:val="clear" w:color="auto" w:fill="FFFFFF"/>
        </w:rPr>
      </w:pPr>
    </w:p>
    <w:p w:rsidR="00AB04EA" w:rsidRPr="00DA7325" w:rsidRDefault="00AB04EA" w:rsidP="00DA7325">
      <w:pPr>
        <w:jc w:val="both"/>
        <w:rPr>
          <w:rFonts w:ascii="Times New Roman" w:hAnsi="Times New Roman" w:cs="Times New Roman"/>
          <w:sz w:val="24"/>
          <w:szCs w:val="24"/>
          <w:shd w:val="clear" w:color="auto" w:fill="FFFFFF"/>
        </w:rPr>
      </w:pPr>
    </w:p>
    <w:p w:rsidR="00AB04EA" w:rsidRPr="00DA7325" w:rsidRDefault="00AB04EA" w:rsidP="00DA7325">
      <w:pPr>
        <w:jc w:val="both"/>
        <w:rPr>
          <w:rFonts w:ascii="Times New Roman" w:hAnsi="Times New Roman" w:cs="Times New Roman"/>
          <w:sz w:val="24"/>
          <w:szCs w:val="24"/>
          <w:shd w:val="clear" w:color="auto" w:fill="FFFFFF"/>
        </w:rPr>
      </w:pPr>
    </w:p>
    <w:p w:rsidR="00AB04EA" w:rsidRPr="00DA7325" w:rsidRDefault="00AB04EA" w:rsidP="00DA7325">
      <w:pPr>
        <w:jc w:val="both"/>
        <w:rPr>
          <w:rFonts w:ascii="Times New Roman" w:hAnsi="Times New Roman" w:cs="Times New Roman"/>
          <w:sz w:val="24"/>
          <w:szCs w:val="24"/>
          <w:shd w:val="clear" w:color="auto" w:fill="FFFFFF"/>
        </w:rPr>
      </w:pPr>
    </w:p>
    <w:p w:rsidR="00AB04EA" w:rsidRPr="00DA7325" w:rsidRDefault="00AB04EA" w:rsidP="00DA7325">
      <w:pPr>
        <w:jc w:val="center"/>
        <w:rPr>
          <w:rFonts w:ascii="Times New Roman" w:hAnsi="Times New Roman" w:cs="Times New Roman"/>
          <w:b/>
          <w:sz w:val="24"/>
          <w:szCs w:val="24"/>
          <w:shd w:val="clear" w:color="auto" w:fill="FFFFFF"/>
        </w:rPr>
      </w:pPr>
    </w:p>
    <w:p w:rsidR="00132634" w:rsidRPr="00DA7325" w:rsidRDefault="00132634" w:rsidP="00DA7325">
      <w:pPr>
        <w:jc w:val="center"/>
        <w:rPr>
          <w:rFonts w:ascii="Times New Roman" w:hAnsi="Times New Roman" w:cs="Times New Roman"/>
          <w:b/>
          <w:sz w:val="24"/>
          <w:szCs w:val="24"/>
          <w:shd w:val="clear" w:color="auto" w:fill="FFFFFF"/>
        </w:rPr>
      </w:pPr>
      <w:r w:rsidRPr="00DA7325">
        <w:rPr>
          <w:rFonts w:ascii="Times New Roman" w:hAnsi="Times New Roman" w:cs="Times New Roman"/>
          <w:b/>
          <w:sz w:val="24"/>
          <w:szCs w:val="24"/>
          <w:shd w:val="clear" w:color="auto" w:fill="FFFFFF"/>
        </w:rPr>
        <w:t>THE BIG BROTHER &amp; BIG SISTERS ORGANIZATION</w:t>
      </w:r>
    </w:p>
    <w:p w:rsidR="00AB04EA" w:rsidRPr="00DA7325" w:rsidRDefault="00AB04EA" w:rsidP="00DA7325">
      <w:pPr>
        <w:jc w:val="center"/>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Name:</w:t>
      </w:r>
    </w:p>
    <w:p w:rsidR="00AB04EA" w:rsidRPr="00DA7325" w:rsidRDefault="00AB04EA" w:rsidP="00DA7325">
      <w:pPr>
        <w:jc w:val="center"/>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Tutor:</w:t>
      </w:r>
    </w:p>
    <w:p w:rsidR="00AB04EA" w:rsidRPr="00DA7325" w:rsidRDefault="00AB04EA" w:rsidP="00DA7325">
      <w:pPr>
        <w:jc w:val="center"/>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Course:</w:t>
      </w:r>
    </w:p>
    <w:p w:rsidR="00AB04EA" w:rsidRPr="00DA7325" w:rsidRDefault="00AB04EA" w:rsidP="00DA7325">
      <w:pPr>
        <w:jc w:val="center"/>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Institution:</w:t>
      </w:r>
    </w:p>
    <w:p w:rsidR="00AB04EA" w:rsidRPr="00DA7325" w:rsidRDefault="00AB04EA" w:rsidP="00DA7325">
      <w:pPr>
        <w:jc w:val="both"/>
        <w:rPr>
          <w:rFonts w:ascii="Times New Roman" w:hAnsi="Times New Roman" w:cs="Times New Roman"/>
          <w:sz w:val="24"/>
          <w:szCs w:val="24"/>
          <w:shd w:val="clear" w:color="auto" w:fill="FFFFFF"/>
        </w:rPr>
      </w:pPr>
    </w:p>
    <w:p w:rsidR="00AB04EA" w:rsidRDefault="00AB04EA" w:rsidP="00DA7325">
      <w:pPr>
        <w:jc w:val="both"/>
        <w:rPr>
          <w:rFonts w:ascii="Times New Roman" w:hAnsi="Times New Roman" w:cs="Times New Roman"/>
          <w:sz w:val="24"/>
          <w:szCs w:val="24"/>
          <w:shd w:val="clear" w:color="auto" w:fill="FFFFFF"/>
        </w:rPr>
      </w:pPr>
    </w:p>
    <w:p w:rsidR="00DA7325" w:rsidRPr="00DA7325" w:rsidRDefault="00DA7325" w:rsidP="00DA7325">
      <w:pPr>
        <w:jc w:val="both"/>
        <w:rPr>
          <w:rFonts w:ascii="Times New Roman" w:hAnsi="Times New Roman" w:cs="Times New Roman"/>
          <w:sz w:val="24"/>
          <w:szCs w:val="24"/>
          <w:shd w:val="clear" w:color="auto" w:fill="FFFFFF"/>
        </w:rPr>
      </w:pPr>
    </w:p>
    <w:p w:rsidR="00AB04EA" w:rsidRDefault="00DA7325" w:rsidP="00DA7325">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p>
    <w:p w:rsidR="00DA7325" w:rsidRPr="00DA7325" w:rsidRDefault="00DA7325" w:rsidP="00DA7325">
      <w:pPr>
        <w:jc w:val="both"/>
        <w:rPr>
          <w:rFonts w:ascii="Times New Roman" w:hAnsi="Times New Roman" w:cs="Times New Roman"/>
          <w:sz w:val="24"/>
          <w:szCs w:val="24"/>
          <w:shd w:val="clear" w:color="auto" w:fill="FFFFFF"/>
        </w:rPr>
      </w:pPr>
    </w:p>
    <w:p w:rsidR="00AB04EA" w:rsidRPr="00DA7325" w:rsidRDefault="00AB04EA" w:rsidP="00DA7325">
      <w:pPr>
        <w:jc w:val="both"/>
        <w:rPr>
          <w:rFonts w:ascii="Times New Roman" w:hAnsi="Times New Roman" w:cs="Times New Roman"/>
          <w:sz w:val="24"/>
          <w:szCs w:val="24"/>
          <w:shd w:val="clear" w:color="auto" w:fill="FFFFFF"/>
        </w:rPr>
      </w:pPr>
    </w:p>
    <w:p w:rsidR="00AB04EA" w:rsidRPr="00DA7325" w:rsidRDefault="00AB04EA" w:rsidP="00DA7325">
      <w:pPr>
        <w:jc w:val="center"/>
        <w:rPr>
          <w:rFonts w:ascii="Times New Roman" w:hAnsi="Times New Roman" w:cs="Times New Roman"/>
          <w:b/>
          <w:sz w:val="24"/>
          <w:szCs w:val="24"/>
          <w:u w:val="single"/>
          <w:shd w:val="clear" w:color="auto" w:fill="FFFFFF"/>
        </w:rPr>
      </w:pPr>
    </w:p>
    <w:p w:rsidR="00DA7325" w:rsidRDefault="00DA7325" w:rsidP="00DA7325">
      <w:pPr>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lastRenderedPageBreak/>
        <w:t>INTRODUCTION</w:t>
      </w:r>
    </w:p>
    <w:p w:rsidR="00132634" w:rsidRPr="00DA7325" w:rsidRDefault="00DA7325" w:rsidP="00DA7325">
      <w:pPr>
        <w:rPr>
          <w:rFonts w:ascii="Times New Roman" w:hAnsi="Times New Roman" w:cs="Times New Roman"/>
          <w:b/>
          <w:sz w:val="24"/>
          <w:szCs w:val="24"/>
          <w:shd w:val="clear" w:color="auto" w:fill="FFFFFF"/>
        </w:rPr>
      </w:pPr>
      <w:r w:rsidRPr="00DA7325">
        <w:rPr>
          <w:rFonts w:ascii="Times New Roman" w:hAnsi="Times New Roman" w:cs="Times New Roman"/>
          <w:b/>
          <w:sz w:val="24"/>
          <w:szCs w:val="24"/>
          <w:shd w:val="clear" w:color="auto" w:fill="FFFFFF"/>
        </w:rPr>
        <w:t>ORGANIZATION CONTEXT</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The Big Brothers Big Sisters of America is a youth mentoring organization for children and adults in the United States. Its main objectives are to guide youth, emotional support and friendship that is usually best done through mentorship who act as role models. The Big Brothers Big Sisters organization is ruled by a National Motto that states, “Making a difference, one child at a time”</w:t>
      </w:r>
      <w:r w:rsidRPr="00DA7325">
        <w:rPr>
          <w:rFonts w:ascii="Times New Roman" w:hAnsi="Times New Roman" w:cs="Times New Roman"/>
          <w:sz w:val="24"/>
          <w:szCs w:val="24"/>
        </w:rPr>
        <w:t xml:space="preserve"> (</w:t>
      </w:r>
      <w:r w:rsidRPr="00DA7325">
        <w:rPr>
          <w:rFonts w:ascii="Times New Roman" w:hAnsi="Times New Roman" w:cs="Times New Roman"/>
          <w:sz w:val="24"/>
          <w:szCs w:val="24"/>
          <w:lang w:val="en"/>
        </w:rPr>
        <w:t>Beiswinger, 1985)</w:t>
      </w:r>
      <w:r w:rsidRPr="00DA7325">
        <w:rPr>
          <w:rFonts w:ascii="Times New Roman" w:hAnsi="Times New Roman" w:cs="Times New Roman"/>
          <w:sz w:val="24"/>
          <w:szCs w:val="24"/>
          <w:shd w:val="clear" w:color="auto" w:fill="FFFFFF"/>
        </w:rPr>
        <w:t>.</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 xml:space="preserve">The Big Brothers Big Sisters of America formed agencies that today have provided massive support to approximately 75,000 youths. The organization has developed a program that supports the youths and to join, the children have to come from single parenthood and they have to pass the application process including an oral interview.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The idea of starting a mentorship relationship was first founded in 1903. The idea was initiated by Irvin Westheimer who is a businessman and is acknowledges as the pioneer behind the concept of the Big Brothers Big Sisters</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(Ostrower, 2007)</w:t>
      </w:r>
      <w:r w:rsidRPr="00DA7325">
        <w:rPr>
          <w:rFonts w:ascii="Times New Roman" w:hAnsi="Times New Roman" w:cs="Times New Roman"/>
          <w:sz w:val="24"/>
          <w:szCs w:val="24"/>
          <w:shd w:val="clear" w:color="auto" w:fill="FFFFFF"/>
        </w:rPr>
        <w:t xml:space="preserve">. The idea came to him as he watched a boy with his dog hungry and desperately looking for food in the trash. Westheimer approached the boy and gave the boy food. Westheimer later re that the boy’s family was recently stricken with poverty after the father passed away. He then becomes a mentor to that boy.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 xml:space="preserve">Westheimer realized that there are various other children in the same position as that bot or even worse throughout the city and he felt that all of them would do much better if they had a trusted mentor. He proposed the idea of starting an association that aimed to better the lives of those neglected and left hopeless in life. He started with the young people from his home in </w:t>
      </w:r>
      <w:r w:rsidRPr="00DA7325">
        <w:rPr>
          <w:rFonts w:ascii="Times New Roman" w:hAnsi="Times New Roman" w:cs="Times New Roman"/>
          <w:sz w:val="24"/>
          <w:szCs w:val="24"/>
          <w:shd w:val="clear" w:color="auto" w:fill="FFFFFF"/>
        </w:rPr>
        <w:lastRenderedPageBreak/>
        <w:t>Cincinnati. They agreed that the association will act as ‘big brothers’ to the young boys who needed special attention. The Association was called the Big Brothers Big Sisters Association of Cincinnati formed in 1920</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(Pallotta, 2009)</w:t>
      </w:r>
      <w:r w:rsidRPr="00DA7325">
        <w:rPr>
          <w:rFonts w:ascii="Times New Roman" w:hAnsi="Times New Roman" w:cs="Times New Roman"/>
          <w:sz w:val="24"/>
          <w:szCs w:val="24"/>
          <w:shd w:val="clear" w:color="auto" w:fill="FFFFFF"/>
        </w:rPr>
        <w:t xml:space="preserve">.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Ernest Coulter from New York City in 1904 was a court Clerk and happened to initiate the Big Brothers association in New York</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(Brown &amp; Craft,</w:t>
      </w:r>
      <w:r w:rsidR="00AB04EA" w:rsidRPr="00DA7325">
        <w:rPr>
          <w:rFonts w:ascii="Times New Roman" w:hAnsi="Times New Roman" w:cs="Times New Roman"/>
          <w:sz w:val="24"/>
          <w:szCs w:val="24"/>
          <w:lang w:val="en"/>
        </w:rPr>
        <w:t xml:space="preserve"> </w:t>
      </w:r>
      <w:r w:rsidR="00AB04EA" w:rsidRPr="00DA7325">
        <w:rPr>
          <w:rFonts w:ascii="Times New Roman" w:hAnsi="Times New Roman" w:cs="Times New Roman"/>
          <w:sz w:val="24"/>
          <w:szCs w:val="24"/>
          <w:lang w:val="en"/>
        </w:rPr>
        <w:t>1980)</w:t>
      </w:r>
      <w:r w:rsidRPr="00DA7325">
        <w:rPr>
          <w:rFonts w:ascii="Times New Roman" w:hAnsi="Times New Roman" w:cs="Times New Roman"/>
          <w:sz w:val="24"/>
          <w:szCs w:val="24"/>
          <w:shd w:val="clear" w:color="auto" w:fill="FFFFFF"/>
        </w:rPr>
        <w:t>. He too was frustrated over how young children are in so much misery. He had analyzed and found out realized most young boys who end up in Juvenile are from single-parent homes. Since most were fatherless; he figured that a man played a big role in a child’s life. He therefore talked to a few business people at men’s club and narrated to them over a case of a young boy that was about to be sentenced over a petty issue, and advised that the only way to save the boy and others like him is by men volunteering to act as ‘big brothers and look after those boys</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(Tierney, 1995)</w:t>
      </w:r>
      <w:r w:rsidRPr="00DA7325">
        <w:rPr>
          <w:rFonts w:ascii="Times New Roman" w:hAnsi="Times New Roman" w:cs="Times New Roman"/>
          <w:sz w:val="24"/>
          <w:szCs w:val="24"/>
          <w:shd w:val="clear" w:color="auto" w:fill="FFFFFF"/>
        </w:rPr>
        <w:t xml:space="preserve">.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The people who volunteered were to pursue the boy into doing the right thing always and make him understand that there is at least one individual who takes an interest in his personal life. Everyone in that meeting was excited to be part of the association and named the group as the Big Brothers Big Sisters Association of Cincinnati. As a result, Ernest Coulter was the founder of the Big Brothers Big Sisters of America</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(Rhodes,  Liang &amp; Spencer, 2009)</w:t>
      </w:r>
      <w:r w:rsidRPr="00DA7325">
        <w:rPr>
          <w:rFonts w:ascii="Times New Roman" w:hAnsi="Times New Roman" w:cs="Times New Roman"/>
          <w:sz w:val="24"/>
          <w:szCs w:val="24"/>
          <w:shd w:val="clear" w:color="auto" w:fill="FFFFFF"/>
        </w:rPr>
        <w:t>.</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Mrs. John Okeefe from New York City also began a similar association in 1905 but now for the girls after witnessing the success of the Big Brother’s associations and named it the Big Sisters program. She was the first to be referred to as ‘Big Sister’. In 1958, the Big Brothers of America was chartered by the U.S Congress while that of the Big Sisters got chartered in 1977</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(Makson, 2008)</w:t>
      </w:r>
      <w:r w:rsidRPr="00DA7325">
        <w:rPr>
          <w:rFonts w:ascii="Times New Roman" w:hAnsi="Times New Roman" w:cs="Times New Roman"/>
          <w:sz w:val="24"/>
          <w:szCs w:val="24"/>
          <w:shd w:val="clear" w:color="auto" w:fill="FFFFFF"/>
        </w:rPr>
        <w:t xml:space="preserve">.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lastRenderedPageBreak/>
        <w:t>Later on, these two associations merged and named the association the Big Brothers Big Sisters of America which later grew to form 500 agencies and exist in 50 states in the world</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(Lindblom, 2005)</w:t>
      </w:r>
      <w:r w:rsidRPr="00DA7325">
        <w:rPr>
          <w:rFonts w:ascii="Times New Roman" w:hAnsi="Times New Roman" w:cs="Times New Roman"/>
          <w:sz w:val="24"/>
          <w:szCs w:val="24"/>
          <w:shd w:val="clear" w:color="auto" w:fill="FFFFFF"/>
        </w:rPr>
        <w:t>. The Big Brothers Big Sisters program was able to reduce the drug abuse within the youths, reduced cases of alcohol intake, increased the control of hitting one another amongst youths and encouraged most of them to do school work and made those who skipped classes to stop and most of them improved their grades.</w:t>
      </w:r>
    </w:p>
    <w:p w:rsidR="00132634" w:rsidRPr="00DA7325" w:rsidRDefault="00DA7325" w:rsidP="00DA7325">
      <w:pPr>
        <w:jc w:val="both"/>
        <w:rPr>
          <w:rFonts w:ascii="Times New Roman" w:hAnsi="Times New Roman" w:cs="Times New Roman"/>
          <w:b/>
          <w:sz w:val="24"/>
          <w:szCs w:val="24"/>
          <w:shd w:val="clear" w:color="auto" w:fill="FFFFFF"/>
        </w:rPr>
      </w:pPr>
      <w:r w:rsidRPr="00DA7325">
        <w:rPr>
          <w:rFonts w:ascii="Times New Roman" w:hAnsi="Times New Roman" w:cs="Times New Roman"/>
          <w:b/>
          <w:sz w:val="24"/>
          <w:szCs w:val="24"/>
          <w:shd w:val="clear" w:color="auto" w:fill="FFFFFF"/>
        </w:rPr>
        <w:t xml:space="preserve">LEGAL BASIS FOR THE ORGANIZATION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The Big Brothers Big Sisters of America being a non-profit organization in the United States is guided by law. The laws of Big Brothers Big Sisters organizations are governed by the state of corporation law</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(Nowrot, 1999)</w:t>
      </w:r>
      <w:r w:rsidRPr="00DA7325">
        <w:rPr>
          <w:rFonts w:ascii="Times New Roman" w:hAnsi="Times New Roman" w:cs="Times New Roman"/>
          <w:sz w:val="24"/>
          <w:szCs w:val="24"/>
          <w:shd w:val="clear" w:color="auto" w:fill="FFFFFF"/>
        </w:rPr>
        <w:t xml:space="preserve">. The organization is protected by the state government from charitable fraud. The organization qualifies for state and federal tax exemption for it is a chartered organization. Additionally, the funds received by this organization are not meant to personally benefit the members. The organization does exist for a legal purpose as it supports charitable activities. For this organization, instead of paying tax, they comply with the Internal Revenue Code by filing Form 990. </w:t>
      </w:r>
    </w:p>
    <w:p w:rsidR="00132634"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According to the Tax Reform Act of 1969, the organization is exempted from paying taxes and instead, it pays out at least 5% of its organizational value of endowment per year. It is also required to provide a detailed annual report and conduct audits every year. Therefore, the organization has to follow the accounting requirements of a non-profit organization</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(Karns,  Mingst, &amp; Stiles, 2004)</w:t>
      </w:r>
      <w:r w:rsidRPr="00DA7325">
        <w:rPr>
          <w:rFonts w:ascii="Times New Roman" w:hAnsi="Times New Roman" w:cs="Times New Roman"/>
          <w:sz w:val="24"/>
          <w:szCs w:val="24"/>
          <w:shd w:val="clear" w:color="auto" w:fill="FFFFFF"/>
        </w:rPr>
        <w:t xml:space="preserve">. </w:t>
      </w:r>
    </w:p>
    <w:p w:rsidR="00DA7325" w:rsidRPr="00DA7325" w:rsidRDefault="00DA7325" w:rsidP="00DA7325">
      <w:pPr>
        <w:ind w:firstLine="720"/>
        <w:jc w:val="both"/>
        <w:rPr>
          <w:rFonts w:ascii="Times New Roman" w:hAnsi="Times New Roman" w:cs="Times New Roman"/>
          <w:sz w:val="24"/>
          <w:szCs w:val="24"/>
          <w:shd w:val="clear" w:color="auto" w:fill="FFFFFF"/>
        </w:rPr>
      </w:pP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lastRenderedPageBreak/>
        <w:t xml:space="preserve">The tax-exempt status allows the Big Brothers Big Sisters organization to operate easily. The state government of the United States plays a minor role in how a non-profit organization operates. It doesn’t influence the mission of the organization, determine its structure or approve the board that runs it. Usually, it only requires public disclosure of the leadership and the funding activities.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There are few restrictions on the associations of Big Brothers Big Sisters organization on the freedom of expression. They are free to criticize the government and advocate political issues. The Constitution of the United States protects the NGOs from being charged from an offensive idea</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(Dupuy</w:t>
      </w:r>
      <w:r w:rsidR="00AB04EA" w:rsidRPr="00DA7325">
        <w:rPr>
          <w:rFonts w:ascii="Times New Roman" w:hAnsi="Times New Roman" w:cs="Times New Roman"/>
          <w:sz w:val="24"/>
          <w:szCs w:val="24"/>
          <w:lang w:val="en"/>
        </w:rPr>
        <w:t xml:space="preserve"> &amp; Vierucci, 2008)</w:t>
      </w:r>
      <w:r w:rsidRPr="00DA7325">
        <w:rPr>
          <w:rFonts w:ascii="Times New Roman" w:hAnsi="Times New Roman" w:cs="Times New Roman"/>
          <w:sz w:val="24"/>
          <w:szCs w:val="24"/>
          <w:shd w:val="clear" w:color="auto" w:fill="FFFFFF"/>
        </w:rPr>
        <w:t xml:space="preserve">. However, with the intent to protect the country, some laws should be abided by every organization including the NGOs on issues such as visas and immigration, terrorism financing, campaign finance and money-laundering.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According to the United State law, there are no restrictions or limitations on foreign funding to an NGO operating in the state unless the funding is from a terrorist organization which applies to all organizations. For Big Brothers Big Sisters organization to operate in the country, it is required to have a license which is a requirement to any other corporation</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(Horton &amp; Roche, 2010)</w:t>
      </w:r>
      <w:r w:rsidRPr="00DA7325">
        <w:rPr>
          <w:rFonts w:ascii="Times New Roman" w:hAnsi="Times New Roman" w:cs="Times New Roman"/>
          <w:sz w:val="24"/>
          <w:szCs w:val="24"/>
          <w:shd w:val="clear" w:color="auto" w:fill="FFFFFF"/>
        </w:rPr>
        <w:t>.</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According to the Foreign Agent Registration Act, it requires that any foreign agent (may include a person or organization, political parties and government outside the United States) to the Big Brothers Big Sisters organization to make public disclosure of the relationship with the organization as well as disclose the receipts, disbursements and activities done. The purpose of this Act is to provide the source of information that may be used by lawmakers to influence public opinion, law or policy</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(Bell &amp; Carens, 2004)</w:t>
      </w:r>
      <w:r w:rsidRPr="00DA7325">
        <w:rPr>
          <w:rFonts w:ascii="Times New Roman" w:hAnsi="Times New Roman" w:cs="Times New Roman"/>
          <w:sz w:val="24"/>
          <w:szCs w:val="24"/>
          <w:shd w:val="clear" w:color="auto" w:fill="FFFFFF"/>
        </w:rPr>
        <w:t xml:space="preserve">. The Act is neutral in its treatment to all </w:t>
      </w:r>
      <w:r w:rsidRPr="00DA7325">
        <w:rPr>
          <w:rFonts w:ascii="Times New Roman" w:hAnsi="Times New Roman" w:cs="Times New Roman"/>
          <w:sz w:val="24"/>
          <w:szCs w:val="24"/>
          <w:shd w:val="clear" w:color="auto" w:fill="FFFFFF"/>
        </w:rPr>
        <w:lastRenderedPageBreak/>
        <w:t>countries. regarding foreign funding; the Act doesn’t pose a restriction or limit the receipts on the funding by Big Brothers Big Sisters organization.</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According to the United States Constitution, any organization including a non-profit organization should refrain from collaborating with individuals or governments under United States Sanctions including any designated to be a foreign terrorist organization. However, the United State government do not interfere with how the NGO make recruitment or how the NGO achieve its purposes.</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 xml:space="preserve">Generally, it is easy to form a charitable entity in the state by simply delivering a contract, deed or an instrument indicating a trust property to oneself or another person for charity. In signing the deed or the contract, there </w:t>
      </w:r>
      <w:r w:rsidRPr="00DA7325">
        <w:rPr>
          <w:rFonts w:ascii="Times New Roman" w:hAnsi="Times New Roman" w:cs="Times New Roman"/>
          <w:sz w:val="24"/>
          <w:szCs w:val="24"/>
          <w:shd w:val="clear" w:color="auto" w:fill="FFFFFF"/>
        </w:rPr>
        <w:t>is</w:t>
      </w:r>
      <w:r w:rsidRPr="00DA7325">
        <w:rPr>
          <w:rFonts w:ascii="Times New Roman" w:hAnsi="Times New Roman" w:cs="Times New Roman"/>
          <w:sz w:val="24"/>
          <w:szCs w:val="24"/>
          <w:shd w:val="clear" w:color="auto" w:fill="FFFFFF"/>
        </w:rPr>
        <w:t xml:space="preserve"> no government approvals required. However, the State does require all the NGOs formed for charitable or educational purposes such as the Big Brothers Big Sisters organization to register with Charity officials of the United State especially if the organization intends to solicit public funds.</w:t>
      </w:r>
    </w:p>
    <w:p w:rsidR="00132634" w:rsidRPr="00DA7325" w:rsidRDefault="00DA7325" w:rsidP="00DA7325">
      <w:pPr>
        <w:jc w:val="both"/>
        <w:rPr>
          <w:rFonts w:ascii="Times New Roman" w:hAnsi="Times New Roman" w:cs="Times New Roman"/>
          <w:b/>
          <w:sz w:val="24"/>
          <w:szCs w:val="24"/>
          <w:shd w:val="clear" w:color="auto" w:fill="FFFFFF"/>
        </w:rPr>
      </w:pPr>
      <w:r w:rsidRPr="00DA7325">
        <w:rPr>
          <w:rFonts w:ascii="Times New Roman" w:hAnsi="Times New Roman" w:cs="Times New Roman"/>
          <w:b/>
          <w:sz w:val="24"/>
          <w:szCs w:val="24"/>
          <w:shd w:val="clear" w:color="auto" w:fill="FFFFFF"/>
        </w:rPr>
        <w:t>CONNECTION TO PUBLIC SERVICE</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The role of public service is to offer equal opportunity and resources to all citizens regardless of their age, beliefs, ethnicity or religion. The BBBS maintains a strong organizational culture upholding core values of diversity, inclusion and equity (Big Brothers Big Sisters of Massachusetts Bay (BBBSMB), 2020). The mission of the BBBS is to help under-resourced families through a one-to-one motivational relationship with loving adult mentors to encourage children to remain hopeful of positive about their future</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(Bell &amp; Carens, 2004)</w:t>
      </w:r>
      <w:r w:rsidRPr="00DA7325">
        <w:rPr>
          <w:rFonts w:ascii="Times New Roman" w:hAnsi="Times New Roman" w:cs="Times New Roman"/>
          <w:sz w:val="24"/>
          <w:szCs w:val="24"/>
          <w:shd w:val="clear" w:color="auto" w:fill="FFFFFF"/>
        </w:rPr>
        <w:t xml:space="preserve">.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 xml:space="preserve">The programs offered deters children from engaging in antisocial behaviors such as drugs and alcohol abuse, participating in gang groups, robbery and other delinquents committed by </w:t>
      </w:r>
      <w:r w:rsidRPr="00DA7325">
        <w:rPr>
          <w:rFonts w:ascii="Times New Roman" w:hAnsi="Times New Roman" w:cs="Times New Roman"/>
          <w:sz w:val="24"/>
          <w:szCs w:val="24"/>
          <w:shd w:val="clear" w:color="auto" w:fill="FFFFFF"/>
        </w:rPr>
        <w:lastRenderedPageBreak/>
        <w:t xml:space="preserve">youths. The organizational culture plays a significant role in the achievement of its great success because the community trusts the organization with their children. The organization offers free and open work culture and offers workers an opportunity to develop strategies that can help promote the well-being of the youths. It considers that a good organizational culture enhances success.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These organizational strategies have resulted in high job satisfaction among the workers and hence making it the best non-governmental organization that meet the public demands of the society. Diversification and inclusion are important aspects of the current global world comprising of different cultures and ethnic groups. The rate of organizational diversification depends on the business leadership offered by management</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(Horton &amp; Roche, 2010)</w:t>
      </w:r>
      <w:r w:rsidRPr="00DA7325">
        <w:rPr>
          <w:rFonts w:ascii="Times New Roman" w:hAnsi="Times New Roman" w:cs="Times New Roman"/>
          <w:sz w:val="24"/>
          <w:szCs w:val="24"/>
          <w:shd w:val="clear" w:color="auto" w:fill="FFFFFF"/>
        </w:rPr>
        <w:t xml:space="preserve">.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 xml:space="preserve">An effective business leadership guides the organization to diversify by positioning women in high positions, employing people from different countries who believe in different cultures and religions to bring about equity in the community. To motivate the youths towards an equitable society, the nonprofit execute the work of public service by demonstrating that every citizen is equally important in the community.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 xml:space="preserve">The culture of equity, diversity, and inclusion allows the community to learn from one another, and borrow skills for personal development. The culture allows an open environment to learn, make mistake, and tolerate one another to achieve a common goal. For instance, the mentors embrace the discomfort of training people with different beliefs and attitudes towards a positive objective. They have to respect their diverse culture and religious beliefs and advise them accordingly (BBBS, 2020).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lastRenderedPageBreak/>
        <w:t xml:space="preserve">The BBBS is committed to engaging the society in ongoing learning, discussion, and encouragement in diversity, inclusion, and equity. The process involves continuous dialogues and engagement with the families, mentors, partners, staff, Board, the state, and other like-minded nonprofits. According to BBBS.Org (2016), a study conducted by a private company on 950 children enrolled at the programs showed tremendous results in substance abuse, school dropout, and violence. The research found that 33% were less likely to engage in violent behavior, 56% would refrain from illegal drugs, and 52% were more likely to complete school.      </w:t>
      </w:r>
    </w:p>
    <w:p w:rsidR="00132634" w:rsidRPr="00DA7325" w:rsidRDefault="00DA7325" w:rsidP="00DA7325">
      <w:pPr>
        <w:jc w:val="both"/>
        <w:rPr>
          <w:rFonts w:ascii="Times New Roman" w:hAnsi="Times New Roman" w:cs="Times New Roman"/>
          <w:b/>
          <w:sz w:val="24"/>
          <w:szCs w:val="24"/>
          <w:shd w:val="clear" w:color="auto" w:fill="FFFFFF"/>
        </w:rPr>
      </w:pPr>
      <w:r w:rsidRPr="00DA7325">
        <w:rPr>
          <w:rFonts w:ascii="Times New Roman" w:hAnsi="Times New Roman" w:cs="Times New Roman"/>
          <w:b/>
          <w:sz w:val="24"/>
          <w:szCs w:val="24"/>
          <w:shd w:val="clear" w:color="auto" w:fill="FFFFFF"/>
        </w:rPr>
        <w:t>ETHICS AND DILEMMAS</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 xml:space="preserve">According to Rhodes, Spenser, and Lang (2009), ethics are values and norms that are associated with human conduct and the recognition of right and wrong. Ethics has a significant role in the success of the youth mentoring programs in the Big Brothers Big Sisters organization. Over the last two decades, the number of youths enrolled in these programs has expecting help or guidance. However, in 2009 Rhodes noted that the volunteer mentors were recruited without basic guidance and counseling skills, limiting the success of the transformation.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 xml:space="preserve">The institution has been faced with numerous dilemmas in instances where the adult mentors force the child to behave in a certain manner (Kara Beckman et al., 2015). Many young been placed under a mentor who at most times control their lives and behaviors without clear explanations, leading to conflicts. Volunteer mentors regularly get into interactions with a strong aspiration to make a change in the lives of young individuals (Tierney, 1995). However, the organization has not established proper guidelines on how the mentor should relate to the youths. </w:t>
      </w:r>
      <w:r w:rsidR="00DA7325" w:rsidRPr="00DA7325">
        <w:rPr>
          <w:rFonts w:ascii="Times New Roman" w:hAnsi="Times New Roman" w:cs="Times New Roman"/>
          <w:sz w:val="24"/>
          <w:szCs w:val="24"/>
          <w:shd w:val="clear" w:color="auto" w:fill="FFFFFF"/>
        </w:rPr>
        <w:t>These results</w:t>
      </w:r>
      <w:r w:rsidRPr="00DA7325">
        <w:rPr>
          <w:rFonts w:ascii="Times New Roman" w:hAnsi="Times New Roman" w:cs="Times New Roman"/>
          <w:sz w:val="24"/>
          <w:szCs w:val="24"/>
          <w:shd w:val="clear" w:color="auto" w:fill="FFFFFF"/>
        </w:rPr>
        <w:t xml:space="preserve"> in a lack of consistency as the relationship between the mentor and the protégé are terminated prematurely.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lastRenderedPageBreak/>
        <w:t xml:space="preserve">According to a study conducted by Rhodes et al (2009), racism was the major cause of premature termination of the relationship between mentors and protégé. The BBBS assumed that the developed programs would allow the two parties to strengthen their bond. However, there were numerous cases of miscommunications and misunderstandings arising from differences in backgrounds and cultural values. The organization of various matches did not create a strong bond that could offset cultural differences. The survey demonstrated that cross-race matches were often terminated compared to same-race matches showing that cultural prejudices and racism affected the transformation initiatives.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 xml:space="preserve">Mentors’ Misuse of power is one of the major ethical issues currently affecting that BBBS. The primary role of the mentor is to empower the youth, but in most cases, power inequities have caused premature termination of most relationships. Power discrepancies inherent in the role and ages of adults and youth can widen when there are also dissimilarities in class and cultural circumstances. Researchers noted those mentors are not aware of social differences leading to these inequities, and their impact on interpersonal relationships (Kara Beckman, 2015). Controversies may result from both or one party expression of opinion, beliefs, values, and experiences that are different. However, most of these conflicts are triggered by mentors because they feel powerful to express their religious and political proselytizing.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To reduce the reoccurrence of the unethical issue, the management may offer compulsory training to help mentors identify cultural differences and apply the principle of cultural competence. The BBBS should also establish strategies that will recruit mentors with similar backgrounds to the teenager in need to reduce the difference</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(Gallegos, 2019)</w:t>
      </w:r>
      <w:r w:rsidRPr="00DA7325">
        <w:rPr>
          <w:rFonts w:ascii="Times New Roman" w:hAnsi="Times New Roman" w:cs="Times New Roman"/>
          <w:sz w:val="24"/>
          <w:szCs w:val="24"/>
          <w:shd w:val="clear" w:color="auto" w:fill="FFFFFF"/>
        </w:rPr>
        <w:t xml:space="preserve">.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lastRenderedPageBreak/>
        <w:t>However, the institution should not dispel the mentors’ power because it aims to transform the young victims. Therefore, their experience, position, interpersonal contacts, knowledge, and other human resources are significant to protégé social capital. The BBBS faces a dilemma on the decisions to take in such cases because they realize that mentors professional experience, connections, and other resources may be helpful to the protégés, for instance, they may benefit from the position, information and other professional achievements (Rhodes et al., 2009).</w:t>
      </w:r>
    </w:p>
    <w:p w:rsidR="00132634" w:rsidRPr="00DA7325" w:rsidRDefault="00132634" w:rsidP="00DA7325">
      <w:pPr>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 xml:space="preserve"> </w:t>
      </w:r>
      <w:r w:rsidR="00DA7325" w:rsidRPr="00DA7325">
        <w:rPr>
          <w:rFonts w:ascii="Times New Roman" w:hAnsi="Times New Roman" w:cs="Times New Roman"/>
          <w:sz w:val="24"/>
          <w:szCs w:val="24"/>
          <w:shd w:val="clear" w:color="auto" w:fill="FFFFFF"/>
        </w:rPr>
        <w:tab/>
      </w:r>
      <w:r w:rsidRPr="00DA7325">
        <w:rPr>
          <w:rFonts w:ascii="Times New Roman" w:hAnsi="Times New Roman" w:cs="Times New Roman"/>
          <w:sz w:val="24"/>
          <w:szCs w:val="24"/>
          <w:shd w:val="clear" w:color="auto" w:fill="FFFFFF"/>
        </w:rPr>
        <w:t>The application of the principles of non-maleficence and beneficence would help promote the welfare and safety of protégé</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(Smillie &amp; Hailey, 2001)</w:t>
      </w:r>
      <w:r w:rsidRPr="00DA7325">
        <w:rPr>
          <w:rFonts w:ascii="Times New Roman" w:hAnsi="Times New Roman" w:cs="Times New Roman"/>
          <w:sz w:val="24"/>
          <w:szCs w:val="24"/>
          <w:shd w:val="clear" w:color="auto" w:fill="FFFFFF"/>
        </w:rPr>
        <w:t xml:space="preserve">. The principles require the mentors to put all their efforts towards benefiting their protégé without causing any physical or emotional harm. To promote the well-being of the protégé, mentors are required to build rapport not only with the victim but also their primary care providers. The process helps the mentor to understand family issues, beliefs systems, expectations, and other factors that could affect the transformation.  </w:t>
      </w:r>
    </w:p>
    <w:p w:rsidR="00132634"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 xml:space="preserve">The BBA mentors should be cautioned on any intention or action that may cause harm to the teenager for instance exploitation and sexual harassment (Rhodes et al., 2009). All programs in BBBA should be associated with screening procedures and vigilant background checks to reduce protégé exploitation and other harms. Although not all mentors cause intentional harm to the youths, some lack volunteer skills, hence they may use inappropriate boundaries and heavy-handed persuasion to mislead them. For instance, improper disclosures and breach of confidentiality may lead to a sexual relationship between the youths and mentors (Kara Beckman et al., 2015). Although volunteer training can promote retention and efficacy, youth outcomes, and relationship quality depend on the interest of the parties. </w:t>
      </w:r>
    </w:p>
    <w:p w:rsidR="00132634" w:rsidRPr="00DA7325" w:rsidRDefault="00DA7325" w:rsidP="00DA7325">
      <w:pPr>
        <w:jc w:val="both"/>
        <w:rPr>
          <w:rFonts w:ascii="Times New Roman" w:hAnsi="Times New Roman" w:cs="Times New Roman"/>
          <w:b/>
          <w:sz w:val="24"/>
          <w:szCs w:val="24"/>
          <w:shd w:val="clear" w:color="auto" w:fill="FFFFFF"/>
        </w:rPr>
      </w:pPr>
      <w:r w:rsidRPr="00DA7325">
        <w:rPr>
          <w:rFonts w:ascii="Times New Roman" w:hAnsi="Times New Roman" w:cs="Times New Roman"/>
          <w:b/>
          <w:sz w:val="24"/>
          <w:szCs w:val="24"/>
          <w:shd w:val="clear" w:color="auto" w:fill="FFFFFF"/>
        </w:rPr>
        <w:lastRenderedPageBreak/>
        <w:t>MANAGEMENT AND LEADERSHIP</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The organizational structures of BBBS describe the establishment of the management levels, and how decisions are made and implemented to achieve the objective of the organization. The BBBS is a nonprofit that integrates the views of society to motivate the youths. Therefore the company adopts both formal and informal organizational structures to implement their strategies effectively</w:t>
      </w:r>
      <w:r w:rsidR="00AB04EA" w:rsidRPr="00DA7325">
        <w:rPr>
          <w:rFonts w:ascii="Times New Roman" w:hAnsi="Times New Roman" w:cs="Times New Roman"/>
          <w:sz w:val="24"/>
          <w:szCs w:val="24"/>
          <w:lang w:val="en"/>
        </w:rPr>
        <w:t>(Yaziji &amp; Doh 2009)</w:t>
      </w:r>
      <w:r w:rsidRPr="00DA7325">
        <w:rPr>
          <w:rFonts w:ascii="Times New Roman" w:hAnsi="Times New Roman" w:cs="Times New Roman"/>
          <w:sz w:val="24"/>
          <w:szCs w:val="24"/>
          <w:shd w:val="clear" w:color="auto" w:fill="FFFFFF"/>
        </w:rPr>
        <w:t xml:space="preserve">. In the application of a formal organizational structure, the administration and divisions within the BBBS are well enumerated to understand the roles and duties of all employees.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 xml:space="preserve">The workers at the top and bottom levels understand how to understand how things work from the board of directors to the mentors who inspire the youths. The documentation takes the form of an organizational chart that visually demonstrates the way every level of administration works to avoid misinterpretations (Martinez Sales, 2017). The topmost level flow begins with the chief executive officer, chief operating officer, chief financial officer, chief marketing officer, chief development officer, and chief program officer. </w:t>
      </w:r>
    </w:p>
    <w:p w:rsidR="00132634"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The hierarchical pyramid structure helps the organization to recognize the powers and responsibilities of senior managers, middle and bottom supervisors. The formal structure also provides power to seniors managers over the bottom employees</w:t>
      </w:r>
      <w:r w:rsidR="00AB04EA" w:rsidRPr="00DA7325">
        <w:rPr>
          <w:rFonts w:ascii="Times New Roman" w:hAnsi="Times New Roman" w:cs="Times New Roman"/>
          <w:sz w:val="24"/>
          <w:szCs w:val="24"/>
          <w:shd w:val="clear" w:color="auto" w:fill="FFFFFF"/>
        </w:rPr>
        <w:t xml:space="preserve"> </w:t>
      </w:r>
      <w:r w:rsidR="00DA7325" w:rsidRPr="00DA7325">
        <w:rPr>
          <w:rFonts w:ascii="Times New Roman" w:hAnsi="Times New Roman" w:cs="Times New Roman"/>
          <w:sz w:val="24"/>
          <w:szCs w:val="24"/>
          <w:lang w:val="en"/>
        </w:rPr>
        <w:t>(Smillie &amp; Hailey, 2001)</w:t>
      </w:r>
      <w:r w:rsidRPr="00DA7325">
        <w:rPr>
          <w:rFonts w:ascii="Times New Roman" w:hAnsi="Times New Roman" w:cs="Times New Roman"/>
          <w:sz w:val="24"/>
          <w:szCs w:val="24"/>
          <w:shd w:val="clear" w:color="auto" w:fill="FFFFFF"/>
        </w:rPr>
        <w:t xml:space="preserve">. The workers follow the guidelines made by the top managers and implement the strategies made by top management. However, the BBBS values employee’s opinions on various tactics it can adapt to reach more vulnerable youths and connect them with concerned mentors. </w:t>
      </w:r>
    </w:p>
    <w:p w:rsidR="00DA7325" w:rsidRPr="00DA7325" w:rsidRDefault="00DA7325" w:rsidP="00DA7325">
      <w:pPr>
        <w:ind w:firstLine="720"/>
        <w:jc w:val="both"/>
        <w:rPr>
          <w:rFonts w:ascii="Times New Roman" w:hAnsi="Times New Roman" w:cs="Times New Roman"/>
          <w:sz w:val="24"/>
          <w:szCs w:val="24"/>
          <w:shd w:val="clear" w:color="auto" w:fill="FFFFFF"/>
        </w:rPr>
      </w:pP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lastRenderedPageBreak/>
        <w:t>The informal organization structure helps the non-profit to develop a strong work culture (Martinez Sales, 2017). It fosters creativity in the workplace as people exchange ideas in a group they come up with innovative strategies on how they shall deal with the problem. The solution tends to be more creative than what a single individual would develop. Although the organization has established rules and regulations to be followed by all workers, it encourages smooth communication among different ranks, enhancing environment and job satisfaction (Martinez Sales, 2017). The   s</w:t>
      </w:r>
      <w:r w:rsidR="00DA7325" w:rsidRPr="00DA7325">
        <w:rPr>
          <w:rFonts w:ascii="Times New Roman" w:hAnsi="Times New Roman" w:cs="Times New Roman"/>
          <w:sz w:val="24"/>
          <w:szCs w:val="24"/>
          <w:shd w:val="clear" w:color="auto" w:fill="FFFFFF"/>
        </w:rPr>
        <w:t xml:space="preserve">tructure </w:t>
      </w:r>
      <w:r w:rsidRPr="00DA7325">
        <w:rPr>
          <w:rFonts w:ascii="Times New Roman" w:hAnsi="Times New Roman" w:cs="Times New Roman"/>
          <w:sz w:val="24"/>
          <w:szCs w:val="24"/>
          <w:shd w:val="clear" w:color="auto" w:fill="FFFFFF"/>
        </w:rPr>
        <w:t>of the BBBS is primarily designed to satisfy the needs of both the employees and clients, who are the desperate youths in the society.</w:t>
      </w:r>
    </w:p>
    <w:p w:rsidR="00132634" w:rsidRPr="00DA7325" w:rsidRDefault="00DA7325" w:rsidP="00DA7325">
      <w:pPr>
        <w:jc w:val="both"/>
        <w:rPr>
          <w:rFonts w:ascii="Times New Roman" w:hAnsi="Times New Roman" w:cs="Times New Roman"/>
          <w:b/>
          <w:sz w:val="24"/>
          <w:szCs w:val="24"/>
          <w:shd w:val="clear" w:color="auto" w:fill="FFFFFF"/>
        </w:rPr>
      </w:pPr>
      <w:r w:rsidRPr="00DA7325">
        <w:rPr>
          <w:rFonts w:ascii="Times New Roman" w:hAnsi="Times New Roman" w:cs="Times New Roman"/>
          <w:b/>
          <w:sz w:val="24"/>
          <w:szCs w:val="24"/>
          <w:shd w:val="clear" w:color="auto" w:fill="FFFFFF"/>
        </w:rPr>
        <w:t>POWER AND CIVIC ENGAGEMENT</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 xml:space="preserve">The organization is ranted power to conduct its operations because it holds a congregational charter under Title 36 of the United States code. The nonprofit Power of Us program provides power to the nonprofit to conduct its operations of social and economic development in the community. </w:t>
      </w:r>
    </w:p>
    <w:p w:rsidR="00132634"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The community is the major source of BBBS power. The organization arises as they are needed; the demand to care for the youths has been increasing in the last three decades. Youths feel alone and are confused about how to handle life challenges and achieve a successful life</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(Smillie &amp; Hailey, 2001)</w:t>
      </w:r>
      <w:r w:rsidRPr="00DA7325">
        <w:rPr>
          <w:rFonts w:ascii="Times New Roman" w:hAnsi="Times New Roman" w:cs="Times New Roman"/>
          <w:sz w:val="24"/>
          <w:szCs w:val="24"/>
          <w:shd w:val="clear" w:color="auto" w:fill="FFFFFF"/>
        </w:rPr>
        <w:t xml:space="preserve">. The current economic status does not provide enough employment opportunities to the young making most of the school children distressed about their future. Most feel that they would end up poor just like their families. The people have realized that the youths are having no life skills to help them in decision making.  </w:t>
      </w:r>
    </w:p>
    <w:p w:rsidR="00DA7325" w:rsidRPr="00DA7325" w:rsidRDefault="00DA7325" w:rsidP="00DA7325">
      <w:pPr>
        <w:ind w:firstLine="720"/>
        <w:jc w:val="both"/>
        <w:rPr>
          <w:rFonts w:ascii="Times New Roman" w:hAnsi="Times New Roman" w:cs="Times New Roman"/>
          <w:sz w:val="24"/>
          <w:szCs w:val="24"/>
          <w:shd w:val="clear" w:color="auto" w:fill="FFFFFF"/>
        </w:rPr>
      </w:pP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lastRenderedPageBreak/>
        <w:t>Teenagers’ consumption of harmful substances such as nicotine, heroin, marijuana, and alcohol, has been increasing. One of the major factors that contribute to substance use is unstructured socializing, where young adults engage in unsupervised activities</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(Yaziji &amp; Doh 2009)</w:t>
      </w:r>
      <w:r w:rsidRPr="00DA7325">
        <w:rPr>
          <w:rFonts w:ascii="Times New Roman" w:hAnsi="Times New Roman" w:cs="Times New Roman"/>
          <w:sz w:val="24"/>
          <w:szCs w:val="24"/>
          <w:shd w:val="clear" w:color="auto" w:fill="FFFFFF"/>
        </w:rPr>
        <w:t>. Another factor is peer pressure where one person urges the other to consume drugs.  The recruits are taught how to administer the drugs and whey to access them. Mental health issues, such as depression and anxiety disorder may also contribute to substance abuse in early childhood. They feel frustrated in life due to a lack of love, job, or other necessities in life.</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 xml:space="preserve">Depression and anxiety disorders are associated with continuous feelings of despair and sadness, which leads to agitation, loss of self-esteem, and feelings of emptiness. The young adults turn to substance use to avoid these feelings. Illegal drugs make them feel high and important in society. The organization is a safe platform where individuals have gathered serve and save lives (Council of Nonprofits, 2020). </w:t>
      </w:r>
    </w:p>
    <w:p w:rsidR="00132634"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 xml:space="preserve">The BBBS accomplishes its mission by integrating the community to link the young with the mentors. It engages the public by valuing all voices and opinions regardless of their identity, religion, or social and economic status. The non-profit upholds that establishing connections between individuals from different parts of the community promotes equity and inclusion (BBBS, 2020). The work of BBBS improves society through connecting ‘bigs’ and ‘littles’ to allow equitable distribution of resources as the wealthy take care of the improvised families. The BBBS allows the mentors to offer professional and psychological support to the youths to empower and motivate them to work towards success.  </w:t>
      </w:r>
    </w:p>
    <w:p w:rsidR="00DA7325" w:rsidRDefault="00DA7325" w:rsidP="00DA7325">
      <w:pPr>
        <w:ind w:firstLine="720"/>
        <w:jc w:val="both"/>
        <w:rPr>
          <w:rFonts w:ascii="Times New Roman" w:hAnsi="Times New Roman" w:cs="Times New Roman"/>
          <w:sz w:val="24"/>
          <w:szCs w:val="24"/>
          <w:shd w:val="clear" w:color="auto" w:fill="FFFFFF"/>
        </w:rPr>
      </w:pPr>
    </w:p>
    <w:p w:rsidR="00DA7325" w:rsidRPr="00DA7325" w:rsidRDefault="00DA7325" w:rsidP="00DA7325">
      <w:pPr>
        <w:ind w:firstLine="720"/>
        <w:jc w:val="both"/>
        <w:rPr>
          <w:rFonts w:ascii="Times New Roman" w:hAnsi="Times New Roman" w:cs="Times New Roman"/>
          <w:sz w:val="24"/>
          <w:szCs w:val="24"/>
          <w:shd w:val="clear" w:color="auto" w:fill="FFFFFF"/>
        </w:rPr>
      </w:pPr>
    </w:p>
    <w:p w:rsidR="00132634" w:rsidRPr="00DA7325" w:rsidRDefault="00DA7325" w:rsidP="00DA7325">
      <w:pPr>
        <w:jc w:val="both"/>
        <w:rPr>
          <w:rFonts w:ascii="Times New Roman" w:hAnsi="Times New Roman" w:cs="Times New Roman"/>
          <w:b/>
          <w:sz w:val="24"/>
          <w:szCs w:val="24"/>
          <w:shd w:val="clear" w:color="auto" w:fill="FFFFFF"/>
        </w:rPr>
      </w:pPr>
      <w:r w:rsidRPr="00DA7325">
        <w:rPr>
          <w:rFonts w:ascii="Times New Roman" w:hAnsi="Times New Roman" w:cs="Times New Roman"/>
          <w:b/>
          <w:sz w:val="24"/>
          <w:szCs w:val="24"/>
          <w:shd w:val="clear" w:color="auto" w:fill="FFFFFF"/>
        </w:rPr>
        <w:lastRenderedPageBreak/>
        <w:t>ACCOUNTABILITY</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BBBS is one of the most well-recognized and respected organizations in youth mentorship. According to a study conducted on youth empowerment, 80% of the respondents indicated that they have become equipped and successful after the training (BBBS, 2020). The organization has also received endorsements and high ratings on the measure of accountability for instance in a recent review Forbes magazine listed it among ten “gold star charities that donors should consider when making donations.</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The review was conducted on 200 nonprofits and the ratings were awarded depending on the efficiency of funds collection and distribution. Forbes examined the nonprofits on fundraising efficiency, charitable commitment, and donor dependency. A popular charity evaluator, Charity Navigator awarded the BBBS for star rating for its organizational efficiency. The American Institute of Philanthropy also included the organization in the top-rated charities list. Moreover, it is one of the two young development nonprofits obtain AIP's top rating of A+ (BBBS, 2020).</w:t>
      </w:r>
    </w:p>
    <w:p w:rsidR="00132634" w:rsidRPr="00DA7325" w:rsidRDefault="00DA7325" w:rsidP="00DA7325">
      <w:pPr>
        <w:jc w:val="both"/>
        <w:rPr>
          <w:rFonts w:ascii="Times New Roman" w:hAnsi="Times New Roman" w:cs="Times New Roman"/>
          <w:b/>
          <w:sz w:val="24"/>
          <w:szCs w:val="24"/>
          <w:shd w:val="clear" w:color="auto" w:fill="FFFFFF"/>
        </w:rPr>
      </w:pPr>
      <w:r w:rsidRPr="00DA7325">
        <w:rPr>
          <w:rFonts w:ascii="Times New Roman" w:hAnsi="Times New Roman" w:cs="Times New Roman"/>
          <w:b/>
          <w:sz w:val="24"/>
          <w:szCs w:val="24"/>
          <w:shd w:val="clear" w:color="auto" w:fill="FFFFFF"/>
        </w:rPr>
        <w:t>INTERGOVERNMENTAL RELATIONS</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The BBBS organization has collaborated with both private and public organizations to provide curative health services in the state. The collaboration has been effected through ways such as exchange of information, communication, developing joint projects, provision of equipment and materials, and by the provision of financial and human resources</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(Smillie</w:t>
      </w:r>
      <w:r w:rsidR="00AB04EA" w:rsidRPr="00DA7325">
        <w:rPr>
          <w:rFonts w:ascii="Times New Roman" w:hAnsi="Times New Roman" w:cs="Times New Roman"/>
          <w:sz w:val="24"/>
          <w:szCs w:val="24"/>
          <w:lang w:val="en"/>
        </w:rPr>
        <w:t xml:space="preserve"> &amp; Hailey, 2001)</w:t>
      </w:r>
      <w:r w:rsidRPr="00DA7325">
        <w:rPr>
          <w:rFonts w:ascii="Times New Roman" w:hAnsi="Times New Roman" w:cs="Times New Roman"/>
          <w:sz w:val="24"/>
          <w:szCs w:val="24"/>
          <w:shd w:val="clear" w:color="auto" w:fill="FFFFFF"/>
        </w:rPr>
        <w:t xml:space="preserve">. The BBBS organization provides health training especially such as midwives, nurses, and doctors. The organization has provided technical assistance in hospitals, health clinics, and rural hospitals.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lastRenderedPageBreak/>
        <w:t xml:space="preserve">However, various challenges arise from this collaboration. Due to problems of trust and communications, most projects have been left uncompleted and can also affect a delay in developing national health policy. It has also been difficult to access genuine cases and gaining access to help and affected arrears.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The BBBS organization faces difficulties in access to the most remote areas and IDP camps. It takes a lot of unnecessary procedures to get approval from the government to access some of the areas and information. Additionally, issues of corruption and misappropriation of funds have slowed down joint projects and resulted in a lack of trust in the partnership</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(Batti, 2013)</w:t>
      </w:r>
      <w:r w:rsidRPr="00DA7325">
        <w:rPr>
          <w:rFonts w:ascii="Times New Roman" w:hAnsi="Times New Roman" w:cs="Times New Roman"/>
          <w:sz w:val="24"/>
          <w:szCs w:val="24"/>
          <w:shd w:val="clear" w:color="auto" w:fill="FFFFFF"/>
        </w:rPr>
        <w:t>. There also lacks a balance in knowledge and experience between the BBBS organization and the government.</w:t>
      </w:r>
    </w:p>
    <w:p w:rsidR="00132634" w:rsidRPr="00DA7325" w:rsidRDefault="00DA7325" w:rsidP="00DA7325">
      <w:pPr>
        <w:jc w:val="both"/>
        <w:rPr>
          <w:rFonts w:ascii="Times New Roman" w:hAnsi="Times New Roman" w:cs="Times New Roman"/>
          <w:b/>
          <w:sz w:val="24"/>
          <w:szCs w:val="24"/>
          <w:shd w:val="clear" w:color="auto" w:fill="FFFFFF"/>
        </w:rPr>
      </w:pPr>
      <w:r w:rsidRPr="00DA7325">
        <w:rPr>
          <w:rFonts w:ascii="Times New Roman" w:hAnsi="Times New Roman" w:cs="Times New Roman"/>
          <w:b/>
          <w:sz w:val="24"/>
          <w:szCs w:val="24"/>
          <w:shd w:val="clear" w:color="auto" w:fill="FFFFFF"/>
        </w:rPr>
        <w:t>PUBLIC FINANCIAL MANAGEMENT AND BUDGETING</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 xml:space="preserve">Financial management is a sensitive and crucial sector in an organization whether government, private and non-profit organizations. The financial situation of the BBBS organization is reviewed every month and focuses on receipts, expenditure, income, and budget. The financial officer ensures that all expenditures are within the budget and only perform tasks that are set in the budget. For the financial documentation, it has to include filing of files in an orderly manner and ensure they entail the receipts, invoices and quotations.  </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All staff including the board members, volunteers and program beneficiaries should prevent any activities leading to financial mismanagement. The organization has its financial statements and document to go through an internal audit control to prevent fraud</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(Brown &amp; Craft, 1980)</w:t>
      </w:r>
      <w:r w:rsidRPr="00DA7325">
        <w:rPr>
          <w:rFonts w:ascii="Times New Roman" w:hAnsi="Times New Roman" w:cs="Times New Roman"/>
          <w:sz w:val="24"/>
          <w:szCs w:val="24"/>
          <w:shd w:val="clear" w:color="auto" w:fill="FFFFFF"/>
        </w:rPr>
        <w:t>. A financial budget is developed to avoid overspending and prevent misappropriation of resources.</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lastRenderedPageBreak/>
        <w:t>Some of the budget objectives in BBBS organization are to reallocate the resources as the accordance with the public welfare. With the budget, they can gain from tax concessions. It guides the rest of the year as the organization uses it to keep track no matter the changes in the economy. The budget aims to ensure there are no regional disparities and help measure the performance of the organization.</w:t>
      </w:r>
    </w:p>
    <w:p w:rsidR="00132634" w:rsidRPr="00DA7325" w:rsidRDefault="00DA7325" w:rsidP="00DA7325">
      <w:pPr>
        <w:jc w:val="center"/>
        <w:rPr>
          <w:rFonts w:ascii="Times New Roman" w:hAnsi="Times New Roman" w:cs="Times New Roman"/>
          <w:b/>
          <w:sz w:val="24"/>
          <w:szCs w:val="24"/>
          <w:shd w:val="clear" w:color="auto" w:fill="FFFFFF"/>
        </w:rPr>
      </w:pPr>
      <w:r w:rsidRPr="00DA7325">
        <w:rPr>
          <w:rFonts w:ascii="Times New Roman" w:hAnsi="Times New Roman" w:cs="Times New Roman"/>
          <w:b/>
          <w:sz w:val="24"/>
          <w:szCs w:val="24"/>
          <w:shd w:val="clear" w:color="auto" w:fill="FFFFFF"/>
        </w:rPr>
        <w:t>CHALLENGES, OPPORTUNITIES, AND TRENDS</w:t>
      </w: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The BBBS organization has played a vital role in the community. Their biggest strength is the supports, donors, and volunteers they have on board to run the program’s activities. People volunteer intending to give back to the community and the need to use their free time productively and with others by being selfless. The organization is acknowledged by Forbes and its programs are effective</w:t>
      </w:r>
      <w:r w:rsidR="00AB04EA" w:rsidRPr="00DA7325">
        <w:rPr>
          <w:rFonts w:ascii="Times New Roman" w:hAnsi="Times New Roman" w:cs="Times New Roman"/>
          <w:sz w:val="24"/>
          <w:szCs w:val="24"/>
          <w:shd w:val="clear" w:color="auto" w:fill="FFFFFF"/>
        </w:rPr>
        <w:t xml:space="preserve"> </w:t>
      </w:r>
      <w:r w:rsidR="00AB04EA" w:rsidRPr="00DA7325">
        <w:rPr>
          <w:rFonts w:ascii="Times New Roman" w:hAnsi="Times New Roman" w:cs="Times New Roman"/>
          <w:sz w:val="24"/>
          <w:szCs w:val="24"/>
          <w:lang w:val="en"/>
        </w:rPr>
        <w:t>(Tierney, 1995)</w:t>
      </w:r>
      <w:r w:rsidRPr="00DA7325">
        <w:rPr>
          <w:rFonts w:ascii="Times New Roman" w:hAnsi="Times New Roman" w:cs="Times New Roman"/>
          <w:sz w:val="24"/>
          <w:szCs w:val="24"/>
          <w:shd w:val="clear" w:color="auto" w:fill="FFFFFF"/>
        </w:rPr>
        <w:t>. This has helped the organization to increase the awareness of its existence to people that need them. The organization has been able to create opportunities to get grants and increase donations which will help the organization attain its objectives and reach out to a great number of people.</w:t>
      </w:r>
    </w:p>
    <w:p w:rsidR="00132634"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t>However, the organization faces a lot of challenges and weaknesses such as having a poor network, lack of funds for its activities, lack of enough volunteers, and unable to get to the targeted demographic. Nevertheless, lack of funds and volunteers being temporary since most of them are college students, there is a limited commitment from staff to the organizational goal and therefore, there are a lot of children in the waiting list that is yet to be connected with a Big Sister or Big Brother.</w:t>
      </w:r>
    </w:p>
    <w:p w:rsidR="00DA7325" w:rsidRPr="00DA7325" w:rsidRDefault="00DA7325" w:rsidP="00DA7325">
      <w:pPr>
        <w:ind w:firstLine="720"/>
        <w:jc w:val="both"/>
        <w:rPr>
          <w:rFonts w:ascii="Times New Roman" w:hAnsi="Times New Roman" w:cs="Times New Roman"/>
          <w:sz w:val="24"/>
          <w:szCs w:val="24"/>
          <w:shd w:val="clear" w:color="auto" w:fill="FFFFFF"/>
        </w:rPr>
      </w:pPr>
    </w:p>
    <w:p w:rsidR="00132634" w:rsidRPr="00DA7325" w:rsidRDefault="00132634" w:rsidP="00DA7325">
      <w:pPr>
        <w:ind w:firstLine="720"/>
        <w:jc w:val="both"/>
        <w:rPr>
          <w:rFonts w:ascii="Times New Roman" w:hAnsi="Times New Roman" w:cs="Times New Roman"/>
          <w:sz w:val="24"/>
          <w:szCs w:val="24"/>
          <w:shd w:val="clear" w:color="auto" w:fill="FFFFFF"/>
        </w:rPr>
      </w:pPr>
      <w:r w:rsidRPr="00DA7325">
        <w:rPr>
          <w:rFonts w:ascii="Times New Roman" w:hAnsi="Times New Roman" w:cs="Times New Roman"/>
          <w:sz w:val="24"/>
          <w:szCs w:val="24"/>
          <w:shd w:val="clear" w:color="auto" w:fill="FFFFFF"/>
        </w:rPr>
        <w:lastRenderedPageBreak/>
        <w:t xml:space="preserve">Conclusively, with the current situation in the world of coronavirus (Covid -19) that has necessitated the need for social distancing to prevent getting infected, the BBBS organization have developed a secure platform which observes the social distance but also enable the connection and the much-required guidance and companionship to the children with mentors through </w:t>
      </w:r>
      <w:r w:rsidR="00DA7325" w:rsidRPr="00DA7325">
        <w:rPr>
          <w:rFonts w:ascii="Times New Roman" w:hAnsi="Times New Roman" w:cs="Times New Roman"/>
          <w:sz w:val="24"/>
          <w:szCs w:val="24"/>
          <w:shd w:val="clear" w:color="auto" w:fill="FFFFFF"/>
        </w:rPr>
        <w:t>Mentor Net</w:t>
      </w:r>
      <w:r w:rsidRPr="00DA7325">
        <w:rPr>
          <w:rFonts w:ascii="Times New Roman" w:hAnsi="Times New Roman" w:cs="Times New Roman"/>
          <w:sz w:val="24"/>
          <w:szCs w:val="24"/>
          <w:shd w:val="clear" w:color="auto" w:fill="FFFFFF"/>
        </w:rPr>
        <w:t>.</w:t>
      </w:r>
    </w:p>
    <w:p w:rsidR="00DA7325" w:rsidRDefault="00DA7325" w:rsidP="00DA7325">
      <w:pPr>
        <w:jc w:val="center"/>
        <w:rPr>
          <w:rFonts w:ascii="Times New Roman" w:hAnsi="Times New Roman" w:cs="Times New Roman"/>
          <w:b/>
          <w:sz w:val="24"/>
          <w:szCs w:val="24"/>
          <w:shd w:val="clear" w:color="auto" w:fill="FFFFFF"/>
        </w:rPr>
      </w:pPr>
    </w:p>
    <w:p w:rsidR="00DA7325" w:rsidRDefault="00DA7325" w:rsidP="00DA7325">
      <w:pPr>
        <w:jc w:val="center"/>
        <w:rPr>
          <w:rFonts w:ascii="Times New Roman" w:hAnsi="Times New Roman" w:cs="Times New Roman"/>
          <w:b/>
          <w:sz w:val="24"/>
          <w:szCs w:val="24"/>
          <w:shd w:val="clear" w:color="auto" w:fill="FFFFFF"/>
        </w:rPr>
      </w:pPr>
    </w:p>
    <w:p w:rsidR="00DA7325" w:rsidRDefault="00DA7325" w:rsidP="00DA7325">
      <w:pPr>
        <w:jc w:val="center"/>
        <w:rPr>
          <w:rFonts w:ascii="Times New Roman" w:hAnsi="Times New Roman" w:cs="Times New Roman"/>
          <w:b/>
          <w:sz w:val="24"/>
          <w:szCs w:val="24"/>
          <w:shd w:val="clear" w:color="auto" w:fill="FFFFFF"/>
        </w:rPr>
      </w:pPr>
    </w:p>
    <w:p w:rsidR="00DA7325" w:rsidRDefault="00DA7325" w:rsidP="00DA7325">
      <w:pPr>
        <w:jc w:val="center"/>
        <w:rPr>
          <w:rFonts w:ascii="Times New Roman" w:hAnsi="Times New Roman" w:cs="Times New Roman"/>
          <w:b/>
          <w:sz w:val="24"/>
          <w:szCs w:val="24"/>
          <w:shd w:val="clear" w:color="auto" w:fill="FFFFFF"/>
        </w:rPr>
      </w:pPr>
    </w:p>
    <w:p w:rsidR="00DA7325" w:rsidRDefault="00DA7325" w:rsidP="00DA7325">
      <w:pPr>
        <w:jc w:val="center"/>
        <w:rPr>
          <w:rFonts w:ascii="Times New Roman" w:hAnsi="Times New Roman" w:cs="Times New Roman"/>
          <w:b/>
          <w:sz w:val="24"/>
          <w:szCs w:val="24"/>
          <w:shd w:val="clear" w:color="auto" w:fill="FFFFFF"/>
        </w:rPr>
      </w:pPr>
    </w:p>
    <w:p w:rsidR="00DA7325" w:rsidRDefault="00DA7325" w:rsidP="00DA7325">
      <w:pPr>
        <w:jc w:val="center"/>
        <w:rPr>
          <w:rFonts w:ascii="Times New Roman" w:hAnsi="Times New Roman" w:cs="Times New Roman"/>
          <w:b/>
          <w:sz w:val="24"/>
          <w:szCs w:val="24"/>
          <w:shd w:val="clear" w:color="auto" w:fill="FFFFFF"/>
        </w:rPr>
      </w:pPr>
    </w:p>
    <w:p w:rsidR="00DA7325" w:rsidRDefault="00DA7325" w:rsidP="00DA7325">
      <w:pPr>
        <w:jc w:val="center"/>
        <w:rPr>
          <w:rFonts w:ascii="Times New Roman" w:hAnsi="Times New Roman" w:cs="Times New Roman"/>
          <w:b/>
          <w:sz w:val="24"/>
          <w:szCs w:val="24"/>
          <w:shd w:val="clear" w:color="auto" w:fill="FFFFFF"/>
        </w:rPr>
      </w:pPr>
    </w:p>
    <w:p w:rsidR="00DA7325" w:rsidRDefault="00DA7325" w:rsidP="00DA7325">
      <w:pPr>
        <w:jc w:val="center"/>
        <w:rPr>
          <w:rFonts w:ascii="Times New Roman" w:hAnsi="Times New Roman" w:cs="Times New Roman"/>
          <w:b/>
          <w:sz w:val="24"/>
          <w:szCs w:val="24"/>
          <w:shd w:val="clear" w:color="auto" w:fill="FFFFFF"/>
        </w:rPr>
      </w:pPr>
    </w:p>
    <w:p w:rsidR="00DA7325" w:rsidRDefault="00DA7325" w:rsidP="00DA7325">
      <w:pPr>
        <w:jc w:val="center"/>
        <w:rPr>
          <w:rFonts w:ascii="Times New Roman" w:hAnsi="Times New Roman" w:cs="Times New Roman"/>
          <w:b/>
          <w:sz w:val="24"/>
          <w:szCs w:val="24"/>
          <w:shd w:val="clear" w:color="auto" w:fill="FFFFFF"/>
        </w:rPr>
      </w:pPr>
    </w:p>
    <w:p w:rsidR="00DA7325" w:rsidRDefault="00DA7325" w:rsidP="00DA7325">
      <w:pPr>
        <w:jc w:val="center"/>
        <w:rPr>
          <w:rFonts w:ascii="Times New Roman" w:hAnsi="Times New Roman" w:cs="Times New Roman"/>
          <w:b/>
          <w:sz w:val="24"/>
          <w:szCs w:val="24"/>
          <w:shd w:val="clear" w:color="auto" w:fill="FFFFFF"/>
        </w:rPr>
      </w:pPr>
    </w:p>
    <w:p w:rsidR="00DA7325" w:rsidRDefault="00DA7325" w:rsidP="00DA7325">
      <w:pPr>
        <w:jc w:val="center"/>
        <w:rPr>
          <w:rFonts w:ascii="Times New Roman" w:hAnsi="Times New Roman" w:cs="Times New Roman"/>
          <w:b/>
          <w:sz w:val="24"/>
          <w:szCs w:val="24"/>
          <w:shd w:val="clear" w:color="auto" w:fill="FFFFFF"/>
        </w:rPr>
      </w:pPr>
    </w:p>
    <w:p w:rsidR="00DA7325" w:rsidRDefault="00DA7325" w:rsidP="00DA7325">
      <w:pPr>
        <w:jc w:val="center"/>
        <w:rPr>
          <w:rFonts w:ascii="Times New Roman" w:hAnsi="Times New Roman" w:cs="Times New Roman"/>
          <w:b/>
          <w:sz w:val="24"/>
          <w:szCs w:val="24"/>
          <w:shd w:val="clear" w:color="auto" w:fill="FFFFFF"/>
        </w:rPr>
      </w:pPr>
    </w:p>
    <w:p w:rsidR="00DA7325" w:rsidRDefault="00DA7325" w:rsidP="00DA7325">
      <w:pPr>
        <w:jc w:val="center"/>
        <w:rPr>
          <w:rFonts w:ascii="Times New Roman" w:hAnsi="Times New Roman" w:cs="Times New Roman"/>
          <w:b/>
          <w:sz w:val="24"/>
          <w:szCs w:val="24"/>
          <w:shd w:val="clear" w:color="auto" w:fill="FFFFFF"/>
        </w:rPr>
      </w:pPr>
    </w:p>
    <w:p w:rsidR="00AB04EA" w:rsidRPr="00DA7325" w:rsidRDefault="00DA7325" w:rsidP="00DA7325">
      <w:pPr>
        <w:jc w:val="center"/>
        <w:rPr>
          <w:rFonts w:ascii="Times New Roman" w:hAnsi="Times New Roman" w:cs="Times New Roman"/>
          <w:sz w:val="24"/>
          <w:szCs w:val="24"/>
        </w:rPr>
      </w:pPr>
      <w:bookmarkStart w:id="0" w:name="_GoBack"/>
      <w:bookmarkEnd w:id="0"/>
      <w:r w:rsidRPr="00DA7325">
        <w:rPr>
          <w:rFonts w:ascii="Times New Roman" w:hAnsi="Times New Roman" w:cs="Times New Roman"/>
          <w:b/>
          <w:sz w:val="24"/>
          <w:szCs w:val="24"/>
          <w:shd w:val="clear" w:color="auto" w:fill="FFFFFF"/>
        </w:rPr>
        <w:lastRenderedPageBreak/>
        <w:t>REFERENCES</w:t>
      </w:r>
    </w:p>
    <w:p w:rsidR="00AB04EA" w:rsidRPr="00DA7325" w:rsidRDefault="00AB04EA" w:rsidP="00DA732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DA7325">
        <w:rPr>
          <w:rFonts w:ascii="Times New Roman" w:hAnsi="Times New Roman" w:cs="Times New Roman"/>
          <w:sz w:val="24"/>
          <w:szCs w:val="24"/>
          <w:lang w:val="en"/>
        </w:rPr>
        <w:t>Batti, R. C. (2013). Human resource management challenges facing local NGOs. Technology, 2(4), 87-96.</w:t>
      </w:r>
    </w:p>
    <w:p w:rsidR="00AB04EA" w:rsidRPr="00DA7325" w:rsidRDefault="00AB04EA" w:rsidP="00DA732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DA7325">
        <w:rPr>
          <w:rFonts w:ascii="Times New Roman" w:hAnsi="Times New Roman" w:cs="Times New Roman"/>
          <w:sz w:val="24"/>
          <w:szCs w:val="24"/>
          <w:shd w:val="clear" w:color="auto" w:fill="FFFFFF"/>
        </w:rPr>
        <w:t xml:space="preserve"> </w:t>
      </w:r>
      <w:r w:rsidRPr="00DA7325">
        <w:rPr>
          <w:rFonts w:ascii="Times New Roman" w:hAnsi="Times New Roman" w:cs="Times New Roman"/>
          <w:sz w:val="24"/>
          <w:szCs w:val="24"/>
          <w:lang w:val="en"/>
        </w:rPr>
        <w:t>Beiswinger, G. L. (1985). One to one: The story of the Big Brothers/Big Sisters movement in America. Philadelphia: Big Brothers/Big Sisters of America.</w:t>
      </w:r>
    </w:p>
    <w:p w:rsidR="00AB04EA" w:rsidRPr="00DA7325" w:rsidRDefault="00AB04EA" w:rsidP="00DA732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DA7325">
        <w:rPr>
          <w:rFonts w:ascii="Times New Roman" w:hAnsi="Times New Roman" w:cs="Times New Roman"/>
          <w:sz w:val="24"/>
          <w:szCs w:val="24"/>
          <w:lang w:val="en"/>
        </w:rPr>
        <w:t>Bell, D. A., &amp; Carens, J. H. (2004). The ethical dilemmas of international human rights and humanitarian NGOs: Reflections on a dialogue between practitioners and theorists. Human Rights Quarterly, 300-329.</w:t>
      </w:r>
    </w:p>
    <w:p w:rsidR="00AB04EA" w:rsidRPr="00DA7325" w:rsidRDefault="00AB04EA" w:rsidP="00DA732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DA7325">
        <w:rPr>
          <w:rFonts w:ascii="Times New Roman" w:hAnsi="Times New Roman" w:cs="Times New Roman"/>
          <w:sz w:val="24"/>
          <w:szCs w:val="24"/>
          <w:lang w:val="en"/>
        </w:rPr>
        <w:t>Brown, R. E., &amp; Craft, R. (1980). Auditing and public administration: the unrealized partnership. Public Administration Review, 40(3), 259-265.</w:t>
      </w:r>
    </w:p>
    <w:p w:rsidR="00AB04EA" w:rsidRPr="00DA7325" w:rsidRDefault="00AB04EA" w:rsidP="00DA732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DA7325">
        <w:rPr>
          <w:rFonts w:ascii="Times New Roman" w:hAnsi="Times New Roman" w:cs="Times New Roman"/>
          <w:sz w:val="24"/>
          <w:szCs w:val="24"/>
          <w:lang w:val="en"/>
        </w:rPr>
        <w:t>Dupuy, P. M., &amp; Vierucci, L. (Eds.). (2008). NGOs in international law: efficiency in flexibility?. Edward Elgar Publishing.</w:t>
      </w:r>
    </w:p>
    <w:p w:rsidR="00AB04EA" w:rsidRPr="00DA7325" w:rsidRDefault="00AB04EA" w:rsidP="00DA732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DA7325">
        <w:rPr>
          <w:rFonts w:ascii="Times New Roman" w:hAnsi="Times New Roman" w:cs="Times New Roman"/>
          <w:sz w:val="24"/>
          <w:szCs w:val="24"/>
          <w:lang w:val="en"/>
        </w:rPr>
        <w:t>Gallegos, J. (2019). High School Volunteer Motivation and Retention in a Non-Profit Organization: A Case Study on Big Brothers Big Sisters (Doctoral dissertation, California State University, Northridge).</w:t>
      </w:r>
    </w:p>
    <w:p w:rsidR="00AB04EA" w:rsidRPr="00DA7325" w:rsidRDefault="00AB04EA" w:rsidP="00DA732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DA7325">
        <w:rPr>
          <w:rFonts w:ascii="Times New Roman" w:hAnsi="Times New Roman" w:cs="Times New Roman"/>
          <w:sz w:val="24"/>
          <w:szCs w:val="24"/>
          <w:lang w:val="en"/>
        </w:rPr>
        <w:t>Horton, K., &amp; Roche, C. (Eds.). (2010). Ethical questions and international NGOs: An exchange between philosophers and NGOs (Vol. 23). Springer Science &amp; Business Media.</w:t>
      </w:r>
    </w:p>
    <w:p w:rsidR="00AB04EA" w:rsidRPr="00DA7325" w:rsidRDefault="00AB04EA" w:rsidP="00DA732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DA7325">
        <w:rPr>
          <w:rFonts w:ascii="Times New Roman" w:hAnsi="Times New Roman" w:cs="Times New Roman"/>
          <w:sz w:val="24"/>
          <w:szCs w:val="24"/>
          <w:lang w:val="en"/>
        </w:rPr>
        <w:t>Kara Beckman, M. A., Doty, J., Shari Plowman, M. P. H., Glynis Shea, B. A., McMorris, B. J., Regents of the University of Minnesota, &amp; United States of America. (2015). BIG Ideas on School-Based Mentoring: Evaluation of the Big Brothers Big Sisters-Greater Twin Cities School-Based Mentoring Program.</w:t>
      </w:r>
    </w:p>
    <w:p w:rsidR="00AB04EA" w:rsidRPr="00DA7325" w:rsidRDefault="00AB04EA" w:rsidP="00DA732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DA7325">
        <w:rPr>
          <w:rFonts w:ascii="Times New Roman" w:hAnsi="Times New Roman" w:cs="Times New Roman"/>
          <w:sz w:val="24"/>
          <w:szCs w:val="24"/>
          <w:lang w:val="en"/>
        </w:rPr>
        <w:t>Karns, M. A., Mingst, K. A., &amp; Stiles, K. W. (2004). International Organizations: The Politics and Processes. Boulder, Colorado: Lynne Rienner Publishers, Inc.</w:t>
      </w:r>
    </w:p>
    <w:p w:rsidR="00AB04EA" w:rsidRPr="00DA7325" w:rsidRDefault="00AB04EA" w:rsidP="00DA732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DA7325">
        <w:rPr>
          <w:rFonts w:ascii="Times New Roman" w:hAnsi="Times New Roman" w:cs="Times New Roman"/>
          <w:sz w:val="24"/>
          <w:szCs w:val="24"/>
          <w:lang w:val="en"/>
        </w:rPr>
        <w:lastRenderedPageBreak/>
        <w:t>Lindblom, A. K. (2005). Non-governmental organisations in international law. Cambridge University Press.</w:t>
      </w:r>
    </w:p>
    <w:p w:rsidR="00AB04EA" w:rsidRPr="00DA7325" w:rsidRDefault="00AB04EA" w:rsidP="00DA732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DA7325">
        <w:rPr>
          <w:rFonts w:ascii="Times New Roman" w:hAnsi="Times New Roman" w:cs="Times New Roman"/>
          <w:sz w:val="24"/>
          <w:szCs w:val="24"/>
          <w:lang w:val="en"/>
        </w:rPr>
        <w:t>Makson, R. (2008). Big Brothers Big Sisters of Massachusetts Bay.</w:t>
      </w:r>
    </w:p>
    <w:p w:rsidR="00AB04EA" w:rsidRPr="00DA7325" w:rsidRDefault="00AB04EA" w:rsidP="00DA732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DA7325">
        <w:rPr>
          <w:rFonts w:ascii="Times New Roman" w:hAnsi="Times New Roman" w:cs="Times New Roman"/>
          <w:sz w:val="24"/>
          <w:szCs w:val="24"/>
          <w:lang w:val="en"/>
        </w:rPr>
        <w:t>Nowrot, K. (1999). Legal consequences of globalization: The status of non-governmental organizations under international law. Indiana Journal of Global Legal Studies, 579-645.</w:t>
      </w:r>
    </w:p>
    <w:p w:rsidR="00AB04EA" w:rsidRPr="00DA7325" w:rsidRDefault="00AB04EA" w:rsidP="00DA732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DA7325">
        <w:rPr>
          <w:rFonts w:ascii="Times New Roman" w:hAnsi="Times New Roman" w:cs="Times New Roman"/>
          <w:sz w:val="24"/>
          <w:szCs w:val="24"/>
          <w:lang w:val="en"/>
        </w:rPr>
        <w:t>Ostrower, F. (2007). Nonprofit governance in the United States: Findings on performance and accountability from the first national representative study.</w:t>
      </w:r>
    </w:p>
    <w:p w:rsidR="00AB04EA" w:rsidRPr="00DA7325" w:rsidRDefault="00AB04EA" w:rsidP="00DA732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DA7325">
        <w:rPr>
          <w:rFonts w:ascii="Times New Roman" w:hAnsi="Times New Roman" w:cs="Times New Roman"/>
          <w:sz w:val="24"/>
          <w:szCs w:val="24"/>
          <w:lang w:val="en"/>
        </w:rPr>
        <w:t>Pallotta, D. (2009). Uncharitable: How restraints on nonprofits undermine their potential. UPNE.</w:t>
      </w:r>
    </w:p>
    <w:p w:rsidR="00AB04EA" w:rsidRPr="00DA7325" w:rsidRDefault="00AB04EA" w:rsidP="00DA732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DA7325">
        <w:rPr>
          <w:rFonts w:ascii="Times New Roman" w:hAnsi="Times New Roman" w:cs="Times New Roman"/>
          <w:sz w:val="24"/>
          <w:szCs w:val="24"/>
          <w:lang w:val="en"/>
        </w:rPr>
        <w:t>Rhodes, J., Liang, B., &amp; Spencer, R. (2009). First do no harm: Ethical principles for youth mentoring relationships. Professional psychology: Research and practice, 40(5), 452.</w:t>
      </w:r>
    </w:p>
    <w:p w:rsidR="00AB04EA" w:rsidRPr="00DA7325" w:rsidRDefault="00AB04EA" w:rsidP="00DA732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DA7325">
        <w:rPr>
          <w:rFonts w:ascii="Times New Roman" w:hAnsi="Times New Roman" w:cs="Times New Roman"/>
          <w:sz w:val="24"/>
          <w:szCs w:val="24"/>
          <w:lang w:val="en"/>
        </w:rPr>
        <w:t>Smillie, I., &amp; Hailey, J. (2001). Managing for change: leadership, strategy and management in Asian NGOs. Earthscan Publications Ltd.</w:t>
      </w:r>
    </w:p>
    <w:p w:rsidR="00AB04EA" w:rsidRPr="00DA7325" w:rsidRDefault="00AB04EA" w:rsidP="00DA732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DA7325">
        <w:rPr>
          <w:rFonts w:ascii="Times New Roman" w:hAnsi="Times New Roman" w:cs="Times New Roman"/>
          <w:sz w:val="24"/>
          <w:szCs w:val="24"/>
          <w:lang w:val="en"/>
        </w:rPr>
        <w:t>Smith, S. S. (2009). Big Brothers Big Sisters of Massachusetts Bay.</w:t>
      </w:r>
    </w:p>
    <w:p w:rsidR="00AB04EA" w:rsidRPr="00DA7325" w:rsidRDefault="00AB04EA" w:rsidP="00DA732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DA7325">
        <w:rPr>
          <w:rFonts w:ascii="Times New Roman" w:hAnsi="Times New Roman" w:cs="Times New Roman"/>
          <w:sz w:val="24"/>
          <w:szCs w:val="24"/>
          <w:lang w:val="en"/>
        </w:rPr>
        <w:t>Tierney, J. P. (1995). Making a Difference. An Impact Study of Big Brothers/Big Sisters.</w:t>
      </w:r>
    </w:p>
    <w:p w:rsidR="00AB04EA" w:rsidRPr="00DA7325" w:rsidRDefault="00AB04EA" w:rsidP="00DA732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DA7325">
        <w:rPr>
          <w:rFonts w:ascii="Times New Roman" w:hAnsi="Times New Roman" w:cs="Times New Roman"/>
          <w:sz w:val="24"/>
          <w:szCs w:val="24"/>
          <w:lang w:val="en"/>
        </w:rPr>
        <w:t>Yaziji, M., &amp; Doh, J. (2009). NGOs and corporations: Conflict and collaboration. Cambridge University Press.</w:t>
      </w:r>
    </w:p>
    <w:sectPr w:rsidR="00AB04EA" w:rsidRPr="00DA7325" w:rsidSect="00AB04E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4EA" w:rsidRDefault="00AB04EA" w:rsidP="00AB04EA">
      <w:pPr>
        <w:spacing w:after="0" w:line="240" w:lineRule="auto"/>
      </w:pPr>
      <w:r>
        <w:separator/>
      </w:r>
    </w:p>
  </w:endnote>
  <w:endnote w:type="continuationSeparator" w:id="0">
    <w:p w:rsidR="00AB04EA" w:rsidRDefault="00AB04EA" w:rsidP="00AB0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4EA" w:rsidRDefault="00AB04EA" w:rsidP="00AB04EA">
      <w:pPr>
        <w:spacing w:after="0" w:line="240" w:lineRule="auto"/>
      </w:pPr>
      <w:r>
        <w:separator/>
      </w:r>
    </w:p>
  </w:footnote>
  <w:footnote w:type="continuationSeparator" w:id="0">
    <w:p w:rsidR="00AB04EA" w:rsidRDefault="00AB04EA" w:rsidP="00AB04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39336327"/>
      <w:docPartObj>
        <w:docPartGallery w:val="Page Numbers (Top of Page)"/>
        <w:docPartUnique/>
      </w:docPartObj>
    </w:sdtPr>
    <w:sdtEndPr>
      <w:rPr>
        <w:noProof/>
      </w:rPr>
    </w:sdtEndPr>
    <w:sdtContent>
      <w:p w:rsidR="00AB04EA" w:rsidRPr="00AB04EA" w:rsidRDefault="00AB04EA" w:rsidP="00AB04EA">
        <w:pPr>
          <w:spacing w:line="240" w:lineRule="auto"/>
          <w:jc w:val="both"/>
          <w:rPr>
            <w:rFonts w:ascii="Times New Roman" w:hAnsi="Times New Roman" w:cs="Times New Roman"/>
            <w:sz w:val="24"/>
            <w:szCs w:val="24"/>
            <w:shd w:val="clear" w:color="auto" w:fill="FFFFFF"/>
          </w:rPr>
        </w:pPr>
        <w:r w:rsidRPr="00AB04EA">
          <w:rPr>
            <w:rFonts w:ascii="Times New Roman" w:hAnsi="Times New Roman" w:cs="Times New Roman"/>
            <w:sz w:val="24"/>
            <w:szCs w:val="24"/>
            <w:shd w:val="clear" w:color="auto" w:fill="FFFFFF"/>
          </w:rPr>
          <w:t>The Big Brother &amp; Big Sisters Organization</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w:t>
        </w:r>
        <w:r w:rsidRPr="00AB04EA">
          <w:rPr>
            <w:rFonts w:ascii="Times New Roman" w:hAnsi="Times New Roman" w:cs="Times New Roman"/>
            <w:sz w:val="24"/>
            <w:szCs w:val="24"/>
          </w:rPr>
          <w:fldChar w:fldCharType="begin"/>
        </w:r>
        <w:r w:rsidRPr="00AB04EA">
          <w:rPr>
            <w:rFonts w:ascii="Times New Roman" w:hAnsi="Times New Roman" w:cs="Times New Roman"/>
            <w:sz w:val="24"/>
            <w:szCs w:val="24"/>
          </w:rPr>
          <w:instrText xml:space="preserve"> PAGE   \* MERGEFORMAT </w:instrText>
        </w:r>
        <w:r w:rsidRPr="00AB04EA">
          <w:rPr>
            <w:rFonts w:ascii="Times New Roman" w:hAnsi="Times New Roman" w:cs="Times New Roman"/>
            <w:sz w:val="24"/>
            <w:szCs w:val="24"/>
          </w:rPr>
          <w:fldChar w:fldCharType="separate"/>
        </w:r>
        <w:r w:rsidR="00DA7325">
          <w:rPr>
            <w:rFonts w:ascii="Times New Roman" w:hAnsi="Times New Roman" w:cs="Times New Roman"/>
            <w:noProof/>
            <w:sz w:val="24"/>
            <w:szCs w:val="24"/>
          </w:rPr>
          <w:t>18</w:t>
        </w:r>
        <w:r w:rsidRPr="00AB04EA">
          <w:rPr>
            <w:rFonts w:ascii="Times New Roman" w:hAnsi="Times New Roman" w:cs="Times New Roman"/>
            <w:noProof/>
            <w:sz w:val="24"/>
            <w:szCs w:val="24"/>
          </w:rPr>
          <w:fldChar w:fldCharType="end"/>
        </w:r>
      </w:p>
    </w:sdtContent>
  </w:sdt>
  <w:p w:rsidR="00AB04EA" w:rsidRPr="00AB04EA" w:rsidRDefault="00AB04E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4EA" w:rsidRPr="00AB04EA" w:rsidRDefault="00AB04EA" w:rsidP="00AB04EA">
    <w:pPr>
      <w:spacing w:line="240" w:lineRule="auto"/>
      <w:jc w:val="both"/>
      <w:rPr>
        <w:rFonts w:ascii="Times New Roman" w:hAnsi="Times New Roman" w:cs="Times New Roman"/>
        <w:sz w:val="24"/>
        <w:szCs w:val="24"/>
        <w:shd w:val="clear" w:color="auto" w:fill="FFFFFF"/>
      </w:rPr>
    </w:pPr>
    <w:r w:rsidRPr="00AB04EA">
      <w:rPr>
        <w:rFonts w:ascii="Times New Roman" w:hAnsi="Times New Roman" w:cs="Times New Roman"/>
        <w:sz w:val="24"/>
        <w:szCs w:val="24"/>
      </w:rPr>
      <w:t>Running Head:</w:t>
    </w:r>
    <w:r w:rsidRPr="00AB04EA">
      <w:rPr>
        <w:rFonts w:ascii="Times New Roman" w:hAnsi="Times New Roman" w:cs="Times New Roman"/>
        <w:sz w:val="24"/>
        <w:szCs w:val="24"/>
        <w:shd w:val="clear" w:color="auto" w:fill="FFFFFF"/>
      </w:rPr>
      <w:t xml:space="preserve"> The Big Brother &amp; Big Sisters Organization</w:t>
    </w:r>
  </w:p>
  <w:p w:rsidR="00AB04EA" w:rsidRPr="00AB04EA" w:rsidRDefault="00AB04E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F538A"/>
    <w:multiLevelType w:val="multilevel"/>
    <w:tmpl w:val="57E43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947C93"/>
    <w:multiLevelType w:val="multilevel"/>
    <w:tmpl w:val="B6627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801DF5"/>
    <w:multiLevelType w:val="multilevel"/>
    <w:tmpl w:val="D4822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4F4BC5"/>
    <w:multiLevelType w:val="multilevel"/>
    <w:tmpl w:val="2AF67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6C2E01"/>
    <w:multiLevelType w:val="multilevel"/>
    <w:tmpl w:val="44C21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E877F6"/>
    <w:multiLevelType w:val="multilevel"/>
    <w:tmpl w:val="B6ECF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152042"/>
    <w:multiLevelType w:val="multilevel"/>
    <w:tmpl w:val="8AD0E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343AF9"/>
    <w:multiLevelType w:val="multilevel"/>
    <w:tmpl w:val="675E1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452558"/>
    <w:multiLevelType w:val="multilevel"/>
    <w:tmpl w:val="C0AC1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1A52BF0"/>
    <w:multiLevelType w:val="multilevel"/>
    <w:tmpl w:val="B5E0E8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22412CF"/>
    <w:multiLevelType w:val="multilevel"/>
    <w:tmpl w:val="84B452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7BE1ADD"/>
    <w:multiLevelType w:val="multilevel"/>
    <w:tmpl w:val="71D67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ADF14EB"/>
    <w:multiLevelType w:val="multilevel"/>
    <w:tmpl w:val="568A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E777775"/>
    <w:multiLevelType w:val="multilevel"/>
    <w:tmpl w:val="38A81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0051F32"/>
    <w:multiLevelType w:val="multilevel"/>
    <w:tmpl w:val="F26A5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C94D9C"/>
    <w:multiLevelType w:val="multilevel"/>
    <w:tmpl w:val="1D0CB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D0F5EF2"/>
    <w:multiLevelType w:val="multilevel"/>
    <w:tmpl w:val="4F3E5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D10715C"/>
    <w:multiLevelType w:val="multilevel"/>
    <w:tmpl w:val="2D16F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2477809"/>
    <w:multiLevelType w:val="multilevel"/>
    <w:tmpl w:val="762AA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4B843EA"/>
    <w:multiLevelType w:val="multilevel"/>
    <w:tmpl w:val="41500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9604C91"/>
    <w:multiLevelType w:val="multilevel"/>
    <w:tmpl w:val="3A10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CDB5FE4"/>
    <w:multiLevelType w:val="multilevel"/>
    <w:tmpl w:val="12DA7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F6417E5"/>
    <w:multiLevelType w:val="multilevel"/>
    <w:tmpl w:val="B3846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8D5A3B"/>
    <w:multiLevelType w:val="multilevel"/>
    <w:tmpl w:val="9DF2E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3E54D8"/>
    <w:multiLevelType w:val="multilevel"/>
    <w:tmpl w:val="5752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DEC187A"/>
    <w:multiLevelType w:val="multilevel"/>
    <w:tmpl w:val="84BC8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49A58D7"/>
    <w:multiLevelType w:val="multilevel"/>
    <w:tmpl w:val="F0BA9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D1A7B8D"/>
    <w:multiLevelType w:val="multilevel"/>
    <w:tmpl w:val="63A2B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0996AAD"/>
    <w:multiLevelType w:val="multilevel"/>
    <w:tmpl w:val="7C18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6E040B3"/>
    <w:multiLevelType w:val="multilevel"/>
    <w:tmpl w:val="B150E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D71C31"/>
    <w:multiLevelType w:val="multilevel"/>
    <w:tmpl w:val="5FD8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9EF1609"/>
    <w:multiLevelType w:val="multilevel"/>
    <w:tmpl w:val="13004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A25C43"/>
    <w:multiLevelType w:val="multilevel"/>
    <w:tmpl w:val="962CB4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8"/>
  </w:num>
  <w:num w:numId="3">
    <w:abstractNumId w:val="13"/>
  </w:num>
  <w:num w:numId="4">
    <w:abstractNumId w:val="32"/>
  </w:num>
  <w:num w:numId="5">
    <w:abstractNumId w:val="15"/>
  </w:num>
  <w:num w:numId="6">
    <w:abstractNumId w:val="31"/>
  </w:num>
  <w:num w:numId="7">
    <w:abstractNumId w:val="20"/>
  </w:num>
  <w:num w:numId="8">
    <w:abstractNumId w:val="17"/>
  </w:num>
  <w:num w:numId="9">
    <w:abstractNumId w:val="23"/>
  </w:num>
  <w:num w:numId="10">
    <w:abstractNumId w:val="0"/>
  </w:num>
  <w:num w:numId="11">
    <w:abstractNumId w:val="2"/>
  </w:num>
  <w:num w:numId="12">
    <w:abstractNumId w:val="25"/>
  </w:num>
  <w:num w:numId="13">
    <w:abstractNumId w:val="26"/>
  </w:num>
  <w:num w:numId="14">
    <w:abstractNumId w:val="16"/>
  </w:num>
  <w:num w:numId="15">
    <w:abstractNumId w:val="27"/>
  </w:num>
  <w:num w:numId="16">
    <w:abstractNumId w:val="1"/>
  </w:num>
  <w:num w:numId="17">
    <w:abstractNumId w:val="4"/>
  </w:num>
  <w:num w:numId="18">
    <w:abstractNumId w:val="19"/>
  </w:num>
  <w:num w:numId="19">
    <w:abstractNumId w:val="11"/>
  </w:num>
  <w:num w:numId="20">
    <w:abstractNumId w:val="12"/>
  </w:num>
  <w:num w:numId="21">
    <w:abstractNumId w:val="5"/>
  </w:num>
  <w:num w:numId="22">
    <w:abstractNumId w:val="6"/>
  </w:num>
  <w:num w:numId="23">
    <w:abstractNumId w:val="30"/>
  </w:num>
  <w:num w:numId="24">
    <w:abstractNumId w:val="18"/>
  </w:num>
  <w:num w:numId="25">
    <w:abstractNumId w:val="24"/>
  </w:num>
  <w:num w:numId="26">
    <w:abstractNumId w:val="29"/>
  </w:num>
  <w:num w:numId="27">
    <w:abstractNumId w:val="9"/>
  </w:num>
  <w:num w:numId="28">
    <w:abstractNumId w:val="14"/>
  </w:num>
  <w:num w:numId="29">
    <w:abstractNumId w:val="7"/>
  </w:num>
  <w:num w:numId="30">
    <w:abstractNumId w:val="21"/>
  </w:num>
  <w:num w:numId="31">
    <w:abstractNumId w:val="22"/>
  </w:num>
  <w:num w:numId="32">
    <w:abstractNumId w:val="10"/>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6D7"/>
    <w:rsid w:val="0009172C"/>
    <w:rsid w:val="000B20D6"/>
    <w:rsid w:val="00105CFE"/>
    <w:rsid w:val="0012202D"/>
    <w:rsid w:val="00132634"/>
    <w:rsid w:val="00242E29"/>
    <w:rsid w:val="002D4986"/>
    <w:rsid w:val="002D7B08"/>
    <w:rsid w:val="0034279C"/>
    <w:rsid w:val="003A1721"/>
    <w:rsid w:val="0042465F"/>
    <w:rsid w:val="004318DE"/>
    <w:rsid w:val="0043323E"/>
    <w:rsid w:val="004D14C7"/>
    <w:rsid w:val="00504FF2"/>
    <w:rsid w:val="005606C6"/>
    <w:rsid w:val="005D2337"/>
    <w:rsid w:val="007E1D35"/>
    <w:rsid w:val="00826B0F"/>
    <w:rsid w:val="008316D7"/>
    <w:rsid w:val="00A84D49"/>
    <w:rsid w:val="00AA7B28"/>
    <w:rsid w:val="00AB04EA"/>
    <w:rsid w:val="00B076BD"/>
    <w:rsid w:val="00BD4B02"/>
    <w:rsid w:val="00BF6DA9"/>
    <w:rsid w:val="00C545E4"/>
    <w:rsid w:val="00DA7325"/>
    <w:rsid w:val="00DE1949"/>
    <w:rsid w:val="00EF518B"/>
    <w:rsid w:val="00F37C91"/>
    <w:rsid w:val="00F60E91"/>
    <w:rsid w:val="00F77E8F"/>
    <w:rsid w:val="00FA5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316D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316D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316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316D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unhideWhenUsed/>
    <w:qFormat/>
    <w:rsid w:val="007E1D3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9"/>
    <w:qFormat/>
    <w:rsid w:val="008316D7"/>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6D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316D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316D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316D7"/>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7E1D3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8316D7"/>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8316D7"/>
    <w:rPr>
      <w:color w:val="0000FF"/>
      <w:u w:val="single"/>
    </w:rPr>
  </w:style>
  <w:style w:type="character" w:customStyle="1" w:styleId="site-title">
    <w:name w:val="site-title"/>
    <w:basedOn w:val="DefaultParagraphFont"/>
    <w:rsid w:val="008316D7"/>
  </w:style>
  <w:style w:type="paragraph" w:styleId="z-TopofForm">
    <w:name w:val="HTML Top of Form"/>
    <w:basedOn w:val="Normal"/>
    <w:next w:val="Normal"/>
    <w:link w:val="z-TopofFormChar"/>
    <w:hidden/>
    <w:uiPriority w:val="99"/>
    <w:semiHidden/>
    <w:unhideWhenUsed/>
    <w:rsid w:val="008316D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316D7"/>
    <w:rPr>
      <w:rFonts w:ascii="Arial" w:eastAsia="Times New Roman" w:hAnsi="Arial" w:cs="Arial"/>
      <w:vanish/>
      <w:sz w:val="16"/>
      <w:szCs w:val="16"/>
    </w:rPr>
  </w:style>
  <w:style w:type="character" w:customStyle="1" w:styleId="screen-reader-text">
    <w:name w:val="screen-reader-text"/>
    <w:basedOn w:val="DefaultParagraphFont"/>
    <w:rsid w:val="008316D7"/>
  </w:style>
  <w:style w:type="paragraph" w:styleId="z-BottomofForm">
    <w:name w:val="HTML Bottom of Form"/>
    <w:basedOn w:val="Normal"/>
    <w:next w:val="Normal"/>
    <w:link w:val="z-BottomofFormChar"/>
    <w:hidden/>
    <w:uiPriority w:val="99"/>
    <w:semiHidden/>
    <w:unhideWhenUsed/>
    <w:rsid w:val="008316D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316D7"/>
    <w:rPr>
      <w:rFonts w:ascii="Arial" w:eastAsia="Times New Roman" w:hAnsi="Arial" w:cs="Arial"/>
      <w:vanish/>
      <w:sz w:val="16"/>
      <w:szCs w:val="16"/>
    </w:rPr>
  </w:style>
  <w:style w:type="character" w:customStyle="1" w:styleId="cat-links">
    <w:name w:val="cat-links"/>
    <w:basedOn w:val="DefaultParagraphFont"/>
    <w:rsid w:val="008316D7"/>
  </w:style>
  <w:style w:type="paragraph" w:styleId="NormalWeb">
    <w:name w:val="Normal (Web)"/>
    <w:basedOn w:val="Normal"/>
    <w:uiPriority w:val="99"/>
    <w:semiHidden/>
    <w:unhideWhenUsed/>
    <w:rsid w:val="008316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rptitle">
    <w:name w:val="crp_title"/>
    <w:basedOn w:val="DefaultParagraphFont"/>
    <w:rsid w:val="008316D7"/>
  </w:style>
  <w:style w:type="paragraph" w:styleId="BalloonText">
    <w:name w:val="Balloon Text"/>
    <w:basedOn w:val="Normal"/>
    <w:link w:val="BalloonTextChar"/>
    <w:uiPriority w:val="99"/>
    <w:semiHidden/>
    <w:unhideWhenUsed/>
    <w:rsid w:val="008316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16D7"/>
    <w:rPr>
      <w:rFonts w:ascii="Tahoma" w:hAnsi="Tahoma" w:cs="Tahoma"/>
      <w:sz w:val="16"/>
      <w:szCs w:val="16"/>
    </w:rPr>
  </w:style>
  <w:style w:type="character" w:customStyle="1" w:styleId="documentpreview">
    <w:name w:val="document__preview"/>
    <w:basedOn w:val="DefaultParagraphFont"/>
    <w:rsid w:val="008316D7"/>
  </w:style>
  <w:style w:type="character" w:styleId="Strong">
    <w:name w:val="Strong"/>
    <w:basedOn w:val="DefaultParagraphFont"/>
    <w:uiPriority w:val="22"/>
    <w:qFormat/>
    <w:rsid w:val="008316D7"/>
    <w:rPr>
      <w:b/>
      <w:bCs/>
    </w:rPr>
  </w:style>
  <w:style w:type="paragraph" w:customStyle="1" w:styleId="home-tweet-tweet">
    <w:name w:val="home-tweet-tweet"/>
    <w:basedOn w:val="Normal"/>
    <w:rsid w:val="008316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ome-tweet-date">
    <w:name w:val="home-tweet-date"/>
    <w:basedOn w:val="DefaultParagraphFont"/>
    <w:rsid w:val="008316D7"/>
  </w:style>
  <w:style w:type="paragraph" w:customStyle="1" w:styleId="source-org">
    <w:name w:val="source-org"/>
    <w:basedOn w:val="Normal"/>
    <w:rsid w:val="008316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olltotop">
    <w:name w:val="scrolltotop"/>
    <w:basedOn w:val="DefaultParagraphFont"/>
    <w:rsid w:val="008316D7"/>
  </w:style>
  <w:style w:type="character" w:styleId="Emphasis">
    <w:name w:val="Emphasis"/>
    <w:basedOn w:val="DefaultParagraphFont"/>
    <w:uiPriority w:val="20"/>
    <w:qFormat/>
    <w:rsid w:val="00C545E4"/>
    <w:rPr>
      <w:i/>
      <w:iCs/>
    </w:rPr>
  </w:style>
  <w:style w:type="character" w:customStyle="1" w:styleId="at4-visually-hidden">
    <w:name w:val="at4-visually-hidden"/>
    <w:basedOn w:val="DefaultParagraphFont"/>
    <w:rsid w:val="00C545E4"/>
  </w:style>
  <w:style w:type="character" w:customStyle="1" w:styleId="flag-wrapper">
    <w:name w:val="flag-wrapper"/>
    <w:basedOn w:val="DefaultParagraphFont"/>
    <w:rsid w:val="00C545E4"/>
  </w:style>
  <w:style w:type="character" w:customStyle="1" w:styleId="byline">
    <w:name w:val="byline"/>
    <w:basedOn w:val="DefaultParagraphFont"/>
    <w:rsid w:val="00C545E4"/>
  </w:style>
  <w:style w:type="paragraph" w:customStyle="1" w:styleId="pagesmedlarge">
    <w:name w:val="pages_med_large"/>
    <w:basedOn w:val="Normal"/>
    <w:rsid w:val="00C545E4"/>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C545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C545E4"/>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C545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C545E4"/>
    <w:rPr>
      <w:rFonts w:ascii="Times New Roman" w:eastAsia="Times New Roman" w:hAnsi="Times New Roman" w:cs="Times New Roman"/>
      <w:sz w:val="24"/>
      <w:szCs w:val="24"/>
    </w:rPr>
  </w:style>
  <w:style w:type="character" w:customStyle="1" w:styleId="tocnumber">
    <w:name w:val="tocnumber"/>
    <w:basedOn w:val="DefaultParagraphFont"/>
    <w:rsid w:val="00C545E4"/>
  </w:style>
  <w:style w:type="character" w:customStyle="1" w:styleId="toctext">
    <w:name w:val="toctext"/>
    <w:basedOn w:val="DefaultParagraphFont"/>
    <w:rsid w:val="00C545E4"/>
  </w:style>
  <w:style w:type="character" w:customStyle="1" w:styleId="mw-headline">
    <w:name w:val="mw-headline"/>
    <w:basedOn w:val="DefaultParagraphFont"/>
    <w:rsid w:val="00C545E4"/>
  </w:style>
  <w:style w:type="character" w:customStyle="1" w:styleId="mw-editsection">
    <w:name w:val="mw-editsection"/>
    <w:basedOn w:val="DefaultParagraphFont"/>
    <w:rsid w:val="00C545E4"/>
  </w:style>
  <w:style w:type="character" w:customStyle="1" w:styleId="mw-editsection-bracket">
    <w:name w:val="mw-editsection-bracket"/>
    <w:basedOn w:val="DefaultParagraphFont"/>
    <w:rsid w:val="00C545E4"/>
  </w:style>
  <w:style w:type="paragraph" w:customStyle="1" w:styleId="comment-by">
    <w:name w:val="comment-by"/>
    <w:basedOn w:val="Normal"/>
    <w:rsid w:val="007E1D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ed-on">
    <w:name w:val="posted-on"/>
    <w:basedOn w:val="Normal"/>
    <w:rsid w:val="007E1D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7E1D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yphicon">
    <w:name w:val="glyphicon"/>
    <w:basedOn w:val="DefaultParagraphFont"/>
    <w:rsid w:val="007E1D35"/>
  </w:style>
  <w:style w:type="paragraph" w:styleId="Header">
    <w:name w:val="header"/>
    <w:basedOn w:val="Normal"/>
    <w:link w:val="HeaderChar"/>
    <w:uiPriority w:val="99"/>
    <w:unhideWhenUsed/>
    <w:rsid w:val="00AB04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4EA"/>
  </w:style>
  <w:style w:type="paragraph" w:styleId="Footer">
    <w:name w:val="footer"/>
    <w:basedOn w:val="Normal"/>
    <w:link w:val="FooterChar"/>
    <w:uiPriority w:val="99"/>
    <w:unhideWhenUsed/>
    <w:rsid w:val="00AB04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4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316D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316D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316D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316D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unhideWhenUsed/>
    <w:qFormat/>
    <w:rsid w:val="007E1D3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9"/>
    <w:qFormat/>
    <w:rsid w:val="008316D7"/>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6D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316D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316D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316D7"/>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7E1D3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8316D7"/>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8316D7"/>
    <w:rPr>
      <w:color w:val="0000FF"/>
      <w:u w:val="single"/>
    </w:rPr>
  </w:style>
  <w:style w:type="character" w:customStyle="1" w:styleId="site-title">
    <w:name w:val="site-title"/>
    <w:basedOn w:val="DefaultParagraphFont"/>
    <w:rsid w:val="008316D7"/>
  </w:style>
  <w:style w:type="paragraph" w:styleId="z-TopofForm">
    <w:name w:val="HTML Top of Form"/>
    <w:basedOn w:val="Normal"/>
    <w:next w:val="Normal"/>
    <w:link w:val="z-TopofFormChar"/>
    <w:hidden/>
    <w:uiPriority w:val="99"/>
    <w:semiHidden/>
    <w:unhideWhenUsed/>
    <w:rsid w:val="008316D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316D7"/>
    <w:rPr>
      <w:rFonts w:ascii="Arial" w:eastAsia="Times New Roman" w:hAnsi="Arial" w:cs="Arial"/>
      <w:vanish/>
      <w:sz w:val="16"/>
      <w:szCs w:val="16"/>
    </w:rPr>
  </w:style>
  <w:style w:type="character" w:customStyle="1" w:styleId="screen-reader-text">
    <w:name w:val="screen-reader-text"/>
    <w:basedOn w:val="DefaultParagraphFont"/>
    <w:rsid w:val="008316D7"/>
  </w:style>
  <w:style w:type="paragraph" w:styleId="z-BottomofForm">
    <w:name w:val="HTML Bottom of Form"/>
    <w:basedOn w:val="Normal"/>
    <w:next w:val="Normal"/>
    <w:link w:val="z-BottomofFormChar"/>
    <w:hidden/>
    <w:uiPriority w:val="99"/>
    <w:semiHidden/>
    <w:unhideWhenUsed/>
    <w:rsid w:val="008316D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316D7"/>
    <w:rPr>
      <w:rFonts w:ascii="Arial" w:eastAsia="Times New Roman" w:hAnsi="Arial" w:cs="Arial"/>
      <w:vanish/>
      <w:sz w:val="16"/>
      <w:szCs w:val="16"/>
    </w:rPr>
  </w:style>
  <w:style w:type="character" w:customStyle="1" w:styleId="cat-links">
    <w:name w:val="cat-links"/>
    <w:basedOn w:val="DefaultParagraphFont"/>
    <w:rsid w:val="008316D7"/>
  </w:style>
  <w:style w:type="paragraph" w:styleId="NormalWeb">
    <w:name w:val="Normal (Web)"/>
    <w:basedOn w:val="Normal"/>
    <w:uiPriority w:val="99"/>
    <w:semiHidden/>
    <w:unhideWhenUsed/>
    <w:rsid w:val="008316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rptitle">
    <w:name w:val="crp_title"/>
    <w:basedOn w:val="DefaultParagraphFont"/>
    <w:rsid w:val="008316D7"/>
  </w:style>
  <w:style w:type="paragraph" w:styleId="BalloonText">
    <w:name w:val="Balloon Text"/>
    <w:basedOn w:val="Normal"/>
    <w:link w:val="BalloonTextChar"/>
    <w:uiPriority w:val="99"/>
    <w:semiHidden/>
    <w:unhideWhenUsed/>
    <w:rsid w:val="008316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16D7"/>
    <w:rPr>
      <w:rFonts w:ascii="Tahoma" w:hAnsi="Tahoma" w:cs="Tahoma"/>
      <w:sz w:val="16"/>
      <w:szCs w:val="16"/>
    </w:rPr>
  </w:style>
  <w:style w:type="character" w:customStyle="1" w:styleId="documentpreview">
    <w:name w:val="document__preview"/>
    <w:basedOn w:val="DefaultParagraphFont"/>
    <w:rsid w:val="008316D7"/>
  </w:style>
  <w:style w:type="character" w:styleId="Strong">
    <w:name w:val="Strong"/>
    <w:basedOn w:val="DefaultParagraphFont"/>
    <w:uiPriority w:val="22"/>
    <w:qFormat/>
    <w:rsid w:val="008316D7"/>
    <w:rPr>
      <w:b/>
      <w:bCs/>
    </w:rPr>
  </w:style>
  <w:style w:type="paragraph" w:customStyle="1" w:styleId="home-tweet-tweet">
    <w:name w:val="home-tweet-tweet"/>
    <w:basedOn w:val="Normal"/>
    <w:rsid w:val="008316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ome-tweet-date">
    <w:name w:val="home-tweet-date"/>
    <w:basedOn w:val="DefaultParagraphFont"/>
    <w:rsid w:val="008316D7"/>
  </w:style>
  <w:style w:type="paragraph" w:customStyle="1" w:styleId="source-org">
    <w:name w:val="source-org"/>
    <w:basedOn w:val="Normal"/>
    <w:rsid w:val="008316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rolltotop">
    <w:name w:val="scrolltotop"/>
    <w:basedOn w:val="DefaultParagraphFont"/>
    <w:rsid w:val="008316D7"/>
  </w:style>
  <w:style w:type="character" w:styleId="Emphasis">
    <w:name w:val="Emphasis"/>
    <w:basedOn w:val="DefaultParagraphFont"/>
    <w:uiPriority w:val="20"/>
    <w:qFormat/>
    <w:rsid w:val="00C545E4"/>
    <w:rPr>
      <w:i/>
      <w:iCs/>
    </w:rPr>
  </w:style>
  <w:style w:type="character" w:customStyle="1" w:styleId="at4-visually-hidden">
    <w:name w:val="at4-visually-hidden"/>
    <w:basedOn w:val="DefaultParagraphFont"/>
    <w:rsid w:val="00C545E4"/>
  </w:style>
  <w:style w:type="character" w:customStyle="1" w:styleId="flag-wrapper">
    <w:name w:val="flag-wrapper"/>
    <w:basedOn w:val="DefaultParagraphFont"/>
    <w:rsid w:val="00C545E4"/>
  </w:style>
  <w:style w:type="character" w:customStyle="1" w:styleId="byline">
    <w:name w:val="byline"/>
    <w:basedOn w:val="DefaultParagraphFont"/>
    <w:rsid w:val="00C545E4"/>
  </w:style>
  <w:style w:type="paragraph" w:customStyle="1" w:styleId="pagesmedlarge">
    <w:name w:val="pages_med_large"/>
    <w:basedOn w:val="Normal"/>
    <w:rsid w:val="00C545E4"/>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C545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C545E4"/>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C545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C545E4"/>
    <w:rPr>
      <w:rFonts w:ascii="Times New Roman" w:eastAsia="Times New Roman" w:hAnsi="Times New Roman" w:cs="Times New Roman"/>
      <w:sz w:val="24"/>
      <w:szCs w:val="24"/>
    </w:rPr>
  </w:style>
  <w:style w:type="character" w:customStyle="1" w:styleId="tocnumber">
    <w:name w:val="tocnumber"/>
    <w:basedOn w:val="DefaultParagraphFont"/>
    <w:rsid w:val="00C545E4"/>
  </w:style>
  <w:style w:type="character" w:customStyle="1" w:styleId="toctext">
    <w:name w:val="toctext"/>
    <w:basedOn w:val="DefaultParagraphFont"/>
    <w:rsid w:val="00C545E4"/>
  </w:style>
  <w:style w:type="character" w:customStyle="1" w:styleId="mw-headline">
    <w:name w:val="mw-headline"/>
    <w:basedOn w:val="DefaultParagraphFont"/>
    <w:rsid w:val="00C545E4"/>
  </w:style>
  <w:style w:type="character" w:customStyle="1" w:styleId="mw-editsection">
    <w:name w:val="mw-editsection"/>
    <w:basedOn w:val="DefaultParagraphFont"/>
    <w:rsid w:val="00C545E4"/>
  </w:style>
  <w:style w:type="character" w:customStyle="1" w:styleId="mw-editsection-bracket">
    <w:name w:val="mw-editsection-bracket"/>
    <w:basedOn w:val="DefaultParagraphFont"/>
    <w:rsid w:val="00C545E4"/>
  </w:style>
  <w:style w:type="paragraph" w:customStyle="1" w:styleId="comment-by">
    <w:name w:val="comment-by"/>
    <w:basedOn w:val="Normal"/>
    <w:rsid w:val="007E1D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ed-on">
    <w:name w:val="posted-on"/>
    <w:basedOn w:val="Normal"/>
    <w:rsid w:val="007E1D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7E1D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yphicon">
    <w:name w:val="glyphicon"/>
    <w:basedOn w:val="DefaultParagraphFont"/>
    <w:rsid w:val="007E1D35"/>
  </w:style>
  <w:style w:type="paragraph" w:styleId="Header">
    <w:name w:val="header"/>
    <w:basedOn w:val="Normal"/>
    <w:link w:val="HeaderChar"/>
    <w:uiPriority w:val="99"/>
    <w:unhideWhenUsed/>
    <w:rsid w:val="00AB04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4EA"/>
  </w:style>
  <w:style w:type="paragraph" w:styleId="Footer">
    <w:name w:val="footer"/>
    <w:basedOn w:val="Normal"/>
    <w:link w:val="FooterChar"/>
    <w:uiPriority w:val="99"/>
    <w:unhideWhenUsed/>
    <w:rsid w:val="00AB04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963288">
      <w:bodyDiv w:val="1"/>
      <w:marLeft w:val="0"/>
      <w:marRight w:val="0"/>
      <w:marTop w:val="0"/>
      <w:marBottom w:val="0"/>
      <w:divBdr>
        <w:top w:val="none" w:sz="0" w:space="0" w:color="auto"/>
        <w:left w:val="none" w:sz="0" w:space="0" w:color="auto"/>
        <w:bottom w:val="none" w:sz="0" w:space="0" w:color="auto"/>
        <w:right w:val="none" w:sz="0" w:space="0" w:color="auto"/>
      </w:divBdr>
      <w:divsChild>
        <w:div w:id="287782043">
          <w:marLeft w:val="0"/>
          <w:marRight w:val="0"/>
          <w:marTop w:val="0"/>
          <w:marBottom w:val="0"/>
          <w:divBdr>
            <w:top w:val="none" w:sz="0" w:space="0" w:color="auto"/>
            <w:left w:val="none" w:sz="0" w:space="0" w:color="auto"/>
            <w:bottom w:val="none" w:sz="0" w:space="0" w:color="auto"/>
            <w:right w:val="none" w:sz="0" w:space="0" w:color="auto"/>
          </w:divBdr>
          <w:divsChild>
            <w:div w:id="326173141">
              <w:marLeft w:val="0"/>
              <w:marRight w:val="0"/>
              <w:marTop w:val="1755"/>
              <w:marBottom w:val="0"/>
              <w:divBdr>
                <w:top w:val="none" w:sz="0" w:space="0" w:color="auto"/>
                <w:left w:val="none" w:sz="0" w:space="0" w:color="auto"/>
                <w:bottom w:val="none" w:sz="0" w:space="0" w:color="auto"/>
                <w:right w:val="none" w:sz="0" w:space="0" w:color="auto"/>
              </w:divBdr>
            </w:div>
            <w:div w:id="1944848014">
              <w:marLeft w:val="0"/>
              <w:marRight w:val="0"/>
              <w:marTop w:val="0"/>
              <w:marBottom w:val="0"/>
              <w:divBdr>
                <w:top w:val="none" w:sz="0" w:space="0" w:color="auto"/>
                <w:left w:val="none" w:sz="0" w:space="0" w:color="auto"/>
                <w:bottom w:val="none" w:sz="0" w:space="0" w:color="auto"/>
                <w:right w:val="none" w:sz="0" w:space="0" w:color="auto"/>
              </w:divBdr>
              <w:divsChild>
                <w:div w:id="845174630">
                  <w:marLeft w:val="0"/>
                  <w:marRight w:val="0"/>
                  <w:marTop w:val="0"/>
                  <w:marBottom w:val="0"/>
                  <w:divBdr>
                    <w:top w:val="none" w:sz="0" w:space="0" w:color="auto"/>
                    <w:left w:val="none" w:sz="0" w:space="0" w:color="auto"/>
                    <w:bottom w:val="none" w:sz="0" w:space="0" w:color="auto"/>
                    <w:right w:val="none" w:sz="0" w:space="0" w:color="auto"/>
                  </w:divBdr>
                  <w:divsChild>
                    <w:div w:id="293488379">
                      <w:marLeft w:val="0"/>
                      <w:marRight w:val="0"/>
                      <w:marTop w:val="0"/>
                      <w:marBottom w:val="0"/>
                      <w:divBdr>
                        <w:top w:val="none" w:sz="0" w:space="0" w:color="auto"/>
                        <w:left w:val="none" w:sz="0" w:space="0" w:color="auto"/>
                        <w:bottom w:val="none" w:sz="0" w:space="0" w:color="auto"/>
                        <w:right w:val="none" w:sz="0" w:space="0" w:color="auto"/>
                      </w:divBdr>
                      <w:divsChild>
                        <w:div w:id="151371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41931">
              <w:marLeft w:val="0"/>
              <w:marRight w:val="0"/>
              <w:marTop w:val="0"/>
              <w:marBottom w:val="0"/>
              <w:divBdr>
                <w:top w:val="none" w:sz="0" w:space="0" w:color="auto"/>
                <w:left w:val="none" w:sz="0" w:space="0" w:color="auto"/>
                <w:bottom w:val="none" w:sz="0" w:space="0" w:color="auto"/>
                <w:right w:val="none" w:sz="0" w:space="0" w:color="auto"/>
              </w:divBdr>
              <w:divsChild>
                <w:div w:id="1020548993">
                  <w:marLeft w:val="0"/>
                  <w:marRight w:val="0"/>
                  <w:marTop w:val="0"/>
                  <w:marBottom w:val="0"/>
                  <w:divBdr>
                    <w:top w:val="none" w:sz="0" w:space="0" w:color="auto"/>
                    <w:left w:val="none" w:sz="0" w:space="0" w:color="auto"/>
                    <w:bottom w:val="none" w:sz="0" w:space="0" w:color="auto"/>
                    <w:right w:val="none" w:sz="0" w:space="0" w:color="auto"/>
                  </w:divBdr>
                  <w:divsChild>
                    <w:div w:id="2120098787">
                      <w:marLeft w:val="0"/>
                      <w:marRight w:val="0"/>
                      <w:marTop w:val="0"/>
                      <w:marBottom w:val="0"/>
                      <w:divBdr>
                        <w:top w:val="none" w:sz="0" w:space="0" w:color="auto"/>
                        <w:left w:val="none" w:sz="0" w:space="0" w:color="auto"/>
                        <w:bottom w:val="none" w:sz="0" w:space="0" w:color="auto"/>
                        <w:right w:val="none" w:sz="0" w:space="0" w:color="auto"/>
                      </w:divBdr>
                      <w:divsChild>
                        <w:div w:id="9235346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34514106">
              <w:marLeft w:val="0"/>
              <w:marRight w:val="0"/>
              <w:marTop w:val="0"/>
              <w:marBottom w:val="450"/>
              <w:divBdr>
                <w:top w:val="none" w:sz="0" w:space="0" w:color="auto"/>
                <w:left w:val="none" w:sz="0" w:space="0" w:color="auto"/>
                <w:bottom w:val="none" w:sz="0" w:space="0" w:color="auto"/>
                <w:right w:val="none" w:sz="0" w:space="0" w:color="auto"/>
              </w:divBdr>
              <w:divsChild>
                <w:div w:id="826093541">
                  <w:marLeft w:val="0"/>
                  <w:marRight w:val="0"/>
                  <w:marTop w:val="0"/>
                  <w:marBottom w:val="0"/>
                  <w:divBdr>
                    <w:top w:val="none" w:sz="0" w:space="0" w:color="auto"/>
                    <w:left w:val="none" w:sz="0" w:space="0" w:color="auto"/>
                    <w:bottom w:val="none" w:sz="0" w:space="0" w:color="auto"/>
                    <w:right w:val="none" w:sz="0" w:space="0" w:color="auto"/>
                  </w:divBdr>
                  <w:divsChild>
                    <w:div w:id="461851234">
                      <w:marLeft w:val="0"/>
                      <w:marRight w:val="0"/>
                      <w:marTop w:val="0"/>
                      <w:marBottom w:val="0"/>
                      <w:divBdr>
                        <w:top w:val="none" w:sz="0" w:space="0" w:color="auto"/>
                        <w:left w:val="none" w:sz="0" w:space="0" w:color="auto"/>
                        <w:bottom w:val="none" w:sz="0" w:space="0" w:color="auto"/>
                        <w:right w:val="none" w:sz="0" w:space="0" w:color="auto"/>
                      </w:divBdr>
                      <w:divsChild>
                        <w:div w:id="2107192092">
                          <w:marLeft w:val="0"/>
                          <w:marRight w:val="0"/>
                          <w:marTop w:val="0"/>
                          <w:marBottom w:val="0"/>
                          <w:divBdr>
                            <w:top w:val="none" w:sz="0" w:space="0" w:color="auto"/>
                            <w:left w:val="none" w:sz="0" w:space="0" w:color="auto"/>
                            <w:bottom w:val="none" w:sz="0" w:space="0" w:color="auto"/>
                            <w:right w:val="none" w:sz="0" w:space="0" w:color="auto"/>
                          </w:divBdr>
                        </w:div>
                        <w:div w:id="1474326602">
                          <w:marLeft w:val="0"/>
                          <w:marRight w:val="0"/>
                          <w:marTop w:val="0"/>
                          <w:marBottom w:val="0"/>
                          <w:divBdr>
                            <w:top w:val="none" w:sz="0" w:space="0" w:color="auto"/>
                            <w:left w:val="none" w:sz="0" w:space="0" w:color="auto"/>
                            <w:bottom w:val="none" w:sz="0" w:space="0" w:color="auto"/>
                            <w:right w:val="none" w:sz="0" w:space="0" w:color="auto"/>
                          </w:divBdr>
                        </w:div>
                        <w:div w:id="1783766877">
                          <w:marLeft w:val="0"/>
                          <w:marRight w:val="0"/>
                          <w:marTop w:val="0"/>
                          <w:marBottom w:val="0"/>
                          <w:divBdr>
                            <w:top w:val="none" w:sz="0" w:space="0" w:color="auto"/>
                            <w:left w:val="none" w:sz="0" w:space="0" w:color="auto"/>
                            <w:bottom w:val="none" w:sz="0" w:space="0" w:color="auto"/>
                            <w:right w:val="none" w:sz="0" w:space="0" w:color="auto"/>
                          </w:divBdr>
                        </w:div>
                        <w:div w:id="892814083">
                          <w:marLeft w:val="0"/>
                          <w:marRight w:val="0"/>
                          <w:marTop w:val="0"/>
                          <w:marBottom w:val="0"/>
                          <w:divBdr>
                            <w:top w:val="none" w:sz="0" w:space="0" w:color="auto"/>
                            <w:left w:val="none" w:sz="0" w:space="0" w:color="auto"/>
                            <w:bottom w:val="none" w:sz="0" w:space="0" w:color="auto"/>
                            <w:right w:val="none" w:sz="0" w:space="0" w:color="auto"/>
                          </w:divBdr>
                        </w:div>
                        <w:div w:id="1595481863">
                          <w:marLeft w:val="0"/>
                          <w:marRight w:val="0"/>
                          <w:marTop w:val="0"/>
                          <w:marBottom w:val="0"/>
                          <w:divBdr>
                            <w:top w:val="none" w:sz="0" w:space="0" w:color="auto"/>
                            <w:left w:val="none" w:sz="0" w:space="0" w:color="auto"/>
                            <w:bottom w:val="none" w:sz="0" w:space="0" w:color="auto"/>
                            <w:right w:val="none" w:sz="0" w:space="0" w:color="auto"/>
                          </w:divBdr>
                        </w:div>
                        <w:div w:id="2060393418">
                          <w:marLeft w:val="150"/>
                          <w:marRight w:val="0"/>
                          <w:marTop w:val="0"/>
                          <w:marBottom w:val="0"/>
                          <w:divBdr>
                            <w:top w:val="none" w:sz="0" w:space="0" w:color="auto"/>
                            <w:left w:val="none" w:sz="0" w:space="0" w:color="auto"/>
                            <w:bottom w:val="none" w:sz="0" w:space="0" w:color="auto"/>
                            <w:right w:val="none" w:sz="0" w:space="0" w:color="auto"/>
                          </w:divBdr>
                          <w:divsChild>
                            <w:div w:id="1573463649">
                              <w:marLeft w:val="0"/>
                              <w:marRight w:val="0"/>
                              <w:marTop w:val="0"/>
                              <w:marBottom w:val="0"/>
                              <w:divBdr>
                                <w:top w:val="single" w:sz="12" w:space="0" w:color="979797"/>
                                <w:left w:val="single" w:sz="12" w:space="0" w:color="979797"/>
                                <w:bottom w:val="single" w:sz="12" w:space="0" w:color="979797"/>
                                <w:right w:val="single" w:sz="12" w:space="0" w:color="979797"/>
                              </w:divBdr>
                              <w:divsChild>
                                <w:div w:id="2108110531">
                                  <w:marLeft w:val="0"/>
                                  <w:marRight w:val="0"/>
                                  <w:marTop w:val="0"/>
                                  <w:marBottom w:val="0"/>
                                  <w:divBdr>
                                    <w:top w:val="none" w:sz="0" w:space="0" w:color="auto"/>
                                    <w:left w:val="none" w:sz="0" w:space="0" w:color="auto"/>
                                    <w:bottom w:val="none" w:sz="0" w:space="0" w:color="auto"/>
                                    <w:right w:val="none" w:sz="0" w:space="0" w:color="auto"/>
                                  </w:divBdr>
                                  <w:divsChild>
                                    <w:div w:id="612902844">
                                      <w:marLeft w:val="0"/>
                                      <w:marRight w:val="0"/>
                                      <w:marTop w:val="0"/>
                                      <w:marBottom w:val="0"/>
                                      <w:divBdr>
                                        <w:top w:val="none" w:sz="0" w:space="0" w:color="auto"/>
                                        <w:left w:val="none" w:sz="0" w:space="0" w:color="auto"/>
                                        <w:bottom w:val="none" w:sz="0" w:space="0" w:color="auto"/>
                                        <w:right w:val="none" w:sz="0" w:space="0" w:color="auto"/>
                                      </w:divBdr>
                                      <w:divsChild>
                                        <w:div w:id="92295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19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262993">
              <w:marLeft w:val="0"/>
              <w:marRight w:val="0"/>
              <w:marTop w:val="0"/>
              <w:marBottom w:val="0"/>
              <w:divBdr>
                <w:top w:val="none" w:sz="0" w:space="0" w:color="auto"/>
                <w:left w:val="none" w:sz="0" w:space="0" w:color="auto"/>
                <w:bottom w:val="none" w:sz="0" w:space="0" w:color="auto"/>
                <w:right w:val="none" w:sz="0" w:space="0" w:color="auto"/>
              </w:divBdr>
              <w:divsChild>
                <w:div w:id="1350714455">
                  <w:marLeft w:val="0"/>
                  <w:marRight w:val="0"/>
                  <w:marTop w:val="0"/>
                  <w:marBottom w:val="0"/>
                  <w:divBdr>
                    <w:top w:val="none" w:sz="0" w:space="0" w:color="auto"/>
                    <w:left w:val="none" w:sz="0" w:space="0" w:color="auto"/>
                    <w:bottom w:val="none" w:sz="0" w:space="0" w:color="auto"/>
                    <w:right w:val="none" w:sz="0" w:space="0" w:color="auto"/>
                  </w:divBdr>
                  <w:divsChild>
                    <w:div w:id="407387966">
                      <w:marLeft w:val="0"/>
                      <w:marRight w:val="0"/>
                      <w:marTop w:val="0"/>
                      <w:marBottom w:val="0"/>
                      <w:divBdr>
                        <w:top w:val="none" w:sz="0" w:space="0" w:color="auto"/>
                        <w:left w:val="none" w:sz="0" w:space="0" w:color="auto"/>
                        <w:bottom w:val="none" w:sz="0" w:space="0" w:color="auto"/>
                        <w:right w:val="none" w:sz="0" w:space="0" w:color="auto"/>
                      </w:divBdr>
                      <w:divsChild>
                        <w:div w:id="1194611486">
                          <w:marLeft w:val="0"/>
                          <w:marRight w:val="0"/>
                          <w:marTop w:val="375"/>
                          <w:marBottom w:val="300"/>
                          <w:divBdr>
                            <w:top w:val="single" w:sz="6" w:space="9" w:color="989991"/>
                            <w:left w:val="none" w:sz="0" w:space="0" w:color="auto"/>
                            <w:bottom w:val="single" w:sz="6" w:space="0" w:color="989991"/>
                            <w:right w:val="none" w:sz="0" w:space="0" w:color="auto"/>
                          </w:divBdr>
                        </w:div>
                        <w:div w:id="901449910">
                          <w:marLeft w:val="0"/>
                          <w:marRight w:val="0"/>
                          <w:marTop w:val="240"/>
                          <w:marBottom w:val="0"/>
                          <w:divBdr>
                            <w:top w:val="none" w:sz="0" w:space="0" w:color="auto"/>
                            <w:left w:val="none" w:sz="0" w:space="0" w:color="auto"/>
                            <w:bottom w:val="none" w:sz="0" w:space="0" w:color="auto"/>
                            <w:right w:val="none" w:sz="0" w:space="0" w:color="auto"/>
                          </w:divBdr>
                        </w:div>
                        <w:div w:id="1867598336">
                          <w:marLeft w:val="0"/>
                          <w:marRight w:val="0"/>
                          <w:marTop w:val="0"/>
                          <w:marBottom w:val="0"/>
                          <w:divBdr>
                            <w:top w:val="none" w:sz="0" w:space="0" w:color="auto"/>
                            <w:left w:val="none" w:sz="0" w:space="0" w:color="auto"/>
                            <w:bottom w:val="none" w:sz="0" w:space="0" w:color="auto"/>
                            <w:right w:val="none" w:sz="0" w:space="0" w:color="auto"/>
                          </w:divBdr>
                          <w:divsChild>
                            <w:div w:id="1110930651">
                              <w:marLeft w:val="0"/>
                              <w:marRight w:val="0"/>
                              <w:marTop w:val="0"/>
                              <w:marBottom w:val="0"/>
                              <w:divBdr>
                                <w:top w:val="none" w:sz="0" w:space="0" w:color="auto"/>
                                <w:left w:val="none" w:sz="0" w:space="0" w:color="auto"/>
                                <w:bottom w:val="none" w:sz="0" w:space="0" w:color="auto"/>
                                <w:right w:val="none" w:sz="0" w:space="0" w:color="auto"/>
                              </w:divBdr>
                              <w:divsChild>
                                <w:div w:id="1237328129">
                                  <w:marLeft w:val="0"/>
                                  <w:marRight w:val="0"/>
                                  <w:marTop w:val="240"/>
                                  <w:marBottom w:val="0"/>
                                  <w:divBdr>
                                    <w:top w:val="none" w:sz="0" w:space="0" w:color="auto"/>
                                    <w:left w:val="none" w:sz="0" w:space="0" w:color="auto"/>
                                    <w:bottom w:val="none" w:sz="0" w:space="0" w:color="auto"/>
                                    <w:right w:val="none" w:sz="0" w:space="0" w:color="auto"/>
                                  </w:divBdr>
                                </w:div>
                              </w:divsChild>
                            </w:div>
                            <w:div w:id="566692320">
                              <w:marLeft w:val="0"/>
                              <w:marRight w:val="0"/>
                              <w:marTop w:val="0"/>
                              <w:marBottom w:val="0"/>
                              <w:divBdr>
                                <w:top w:val="none" w:sz="0" w:space="0" w:color="auto"/>
                                <w:left w:val="none" w:sz="0" w:space="0" w:color="auto"/>
                                <w:bottom w:val="none" w:sz="0" w:space="0" w:color="auto"/>
                                <w:right w:val="none" w:sz="0" w:space="0" w:color="auto"/>
                              </w:divBdr>
                            </w:div>
                          </w:divsChild>
                        </w:div>
                        <w:div w:id="1925650310">
                          <w:marLeft w:val="0"/>
                          <w:marRight w:val="0"/>
                          <w:marTop w:val="0"/>
                          <w:marBottom w:val="450"/>
                          <w:divBdr>
                            <w:top w:val="single" w:sz="6" w:space="8" w:color="97B3B8"/>
                            <w:left w:val="single" w:sz="6" w:space="11" w:color="97B3B8"/>
                            <w:bottom w:val="single" w:sz="6" w:space="8" w:color="97B3B8"/>
                            <w:right w:val="single" w:sz="6" w:space="11" w:color="97B3B8"/>
                          </w:divBdr>
                        </w:div>
                        <w:div w:id="1904680281">
                          <w:marLeft w:val="0"/>
                          <w:marRight w:val="0"/>
                          <w:marTop w:val="0"/>
                          <w:marBottom w:val="0"/>
                          <w:divBdr>
                            <w:top w:val="single" w:sz="6" w:space="17" w:color="989891"/>
                            <w:left w:val="none" w:sz="0" w:space="0" w:color="auto"/>
                            <w:bottom w:val="none" w:sz="0" w:space="0" w:color="auto"/>
                            <w:right w:val="none" w:sz="0" w:space="0" w:color="auto"/>
                          </w:divBdr>
                        </w:div>
                        <w:div w:id="2126383853">
                          <w:marLeft w:val="0"/>
                          <w:marRight w:val="0"/>
                          <w:marTop w:val="0"/>
                          <w:marBottom w:val="330"/>
                          <w:divBdr>
                            <w:top w:val="single" w:sz="6" w:space="8" w:color="97B3B8"/>
                            <w:left w:val="single" w:sz="6" w:space="11" w:color="97B3B8"/>
                            <w:bottom w:val="single" w:sz="6" w:space="8" w:color="97B3B8"/>
                            <w:right w:val="single" w:sz="6" w:space="11" w:color="97B3B8"/>
                          </w:divBdr>
                        </w:div>
                        <w:div w:id="897790268">
                          <w:marLeft w:val="0"/>
                          <w:marRight w:val="0"/>
                          <w:marTop w:val="0"/>
                          <w:marBottom w:val="0"/>
                          <w:divBdr>
                            <w:top w:val="none" w:sz="0" w:space="0" w:color="auto"/>
                            <w:left w:val="none" w:sz="0" w:space="0" w:color="auto"/>
                            <w:bottom w:val="none" w:sz="0" w:space="0" w:color="auto"/>
                            <w:right w:val="none" w:sz="0" w:space="0" w:color="auto"/>
                          </w:divBdr>
                          <w:divsChild>
                            <w:div w:id="1496796135">
                              <w:marLeft w:val="0"/>
                              <w:marRight w:val="0"/>
                              <w:marTop w:val="0"/>
                              <w:marBottom w:val="0"/>
                              <w:divBdr>
                                <w:top w:val="none" w:sz="0" w:space="0" w:color="auto"/>
                                <w:left w:val="none" w:sz="0" w:space="0" w:color="auto"/>
                                <w:bottom w:val="none" w:sz="0" w:space="0" w:color="auto"/>
                                <w:right w:val="none" w:sz="0" w:space="0" w:color="auto"/>
                              </w:divBdr>
                              <w:divsChild>
                                <w:div w:id="1367677616">
                                  <w:marLeft w:val="0"/>
                                  <w:marRight w:val="0"/>
                                  <w:marTop w:val="0"/>
                                  <w:marBottom w:val="0"/>
                                  <w:divBdr>
                                    <w:top w:val="none" w:sz="0" w:space="0" w:color="auto"/>
                                    <w:left w:val="none" w:sz="0" w:space="0" w:color="auto"/>
                                    <w:bottom w:val="none" w:sz="0" w:space="0" w:color="auto"/>
                                    <w:right w:val="none" w:sz="0" w:space="0" w:color="auto"/>
                                  </w:divBdr>
                                </w:div>
                                <w:div w:id="1707829252">
                                  <w:marLeft w:val="0"/>
                                  <w:marRight w:val="0"/>
                                  <w:marTop w:val="0"/>
                                  <w:marBottom w:val="300"/>
                                  <w:divBdr>
                                    <w:top w:val="none" w:sz="0" w:space="0" w:color="auto"/>
                                    <w:left w:val="none" w:sz="0" w:space="0" w:color="auto"/>
                                    <w:bottom w:val="single" w:sz="6" w:space="8" w:color="C0C0C0"/>
                                    <w:right w:val="none" w:sz="0" w:space="0" w:color="auto"/>
                                  </w:divBdr>
                                </w:div>
                                <w:div w:id="248196906">
                                  <w:marLeft w:val="0"/>
                                  <w:marRight w:val="0"/>
                                  <w:marTop w:val="0"/>
                                  <w:marBottom w:val="0"/>
                                  <w:divBdr>
                                    <w:top w:val="none" w:sz="0" w:space="0" w:color="auto"/>
                                    <w:left w:val="none" w:sz="0" w:space="0" w:color="auto"/>
                                    <w:bottom w:val="none" w:sz="0" w:space="0" w:color="auto"/>
                                    <w:right w:val="none" w:sz="0" w:space="0" w:color="auto"/>
                                  </w:divBdr>
                                </w:div>
                                <w:div w:id="1249990">
                                  <w:marLeft w:val="0"/>
                                  <w:marRight w:val="0"/>
                                  <w:marTop w:val="0"/>
                                  <w:marBottom w:val="300"/>
                                  <w:divBdr>
                                    <w:top w:val="none" w:sz="0" w:space="0" w:color="auto"/>
                                    <w:left w:val="none" w:sz="0" w:space="0" w:color="auto"/>
                                    <w:bottom w:val="single" w:sz="6" w:space="8" w:color="C0C0C0"/>
                                    <w:right w:val="none" w:sz="0" w:space="0" w:color="auto"/>
                                  </w:divBdr>
                                </w:div>
                                <w:div w:id="1392269890">
                                  <w:marLeft w:val="0"/>
                                  <w:marRight w:val="0"/>
                                  <w:marTop w:val="0"/>
                                  <w:marBottom w:val="0"/>
                                  <w:divBdr>
                                    <w:top w:val="none" w:sz="0" w:space="0" w:color="auto"/>
                                    <w:left w:val="none" w:sz="0" w:space="0" w:color="auto"/>
                                    <w:bottom w:val="none" w:sz="0" w:space="0" w:color="auto"/>
                                    <w:right w:val="none" w:sz="0" w:space="0" w:color="auto"/>
                                  </w:divBdr>
                                </w:div>
                                <w:div w:id="820193242">
                                  <w:marLeft w:val="0"/>
                                  <w:marRight w:val="0"/>
                                  <w:marTop w:val="0"/>
                                  <w:marBottom w:val="300"/>
                                  <w:divBdr>
                                    <w:top w:val="none" w:sz="0" w:space="0" w:color="auto"/>
                                    <w:left w:val="none" w:sz="0" w:space="0" w:color="auto"/>
                                    <w:bottom w:val="single" w:sz="6" w:space="8" w:color="C0C0C0"/>
                                    <w:right w:val="none" w:sz="0" w:space="0" w:color="auto"/>
                                  </w:divBdr>
                                </w:div>
                                <w:div w:id="1757554473">
                                  <w:marLeft w:val="0"/>
                                  <w:marRight w:val="0"/>
                                  <w:marTop w:val="0"/>
                                  <w:marBottom w:val="0"/>
                                  <w:divBdr>
                                    <w:top w:val="none" w:sz="0" w:space="0" w:color="auto"/>
                                    <w:left w:val="none" w:sz="0" w:space="0" w:color="auto"/>
                                    <w:bottom w:val="none" w:sz="0" w:space="0" w:color="auto"/>
                                    <w:right w:val="none" w:sz="0" w:space="0" w:color="auto"/>
                                  </w:divBdr>
                                </w:div>
                                <w:div w:id="1692952723">
                                  <w:marLeft w:val="0"/>
                                  <w:marRight w:val="0"/>
                                  <w:marTop w:val="0"/>
                                  <w:marBottom w:val="300"/>
                                  <w:divBdr>
                                    <w:top w:val="none" w:sz="0" w:space="0" w:color="auto"/>
                                    <w:left w:val="none" w:sz="0" w:space="0" w:color="auto"/>
                                    <w:bottom w:val="single" w:sz="6" w:space="8" w:color="C0C0C0"/>
                                    <w:right w:val="none" w:sz="0" w:space="0" w:color="auto"/>
                                  </w:divBdr>
                                </w:div>
                                <w:div w:id="1934705840">
                                  <w:marLeft w:val="0"/>
                                  <w:marRight w:val="0"/>
                                  <w:marTop w:val="0"/>
                                  <w:marBottom w:val="0"/>
                                  <w:divBdr>
                                    <w:top w:val="none" w:sz="0" w:space="0" w:color="auto"/>
                                    <w:left w:val="none" w:sz="0" w:space="0" w:color="auto"/>
                                    <w:bottom w:val="none" w:sz="0" w:space="0" w:color="auto"/>
                                    <w:right w:val="none" w:sz="0" w:space="0" w:color="auto"/>
                                  </w:divBdr>
                                </w:div>
                                <w:div w:id="698556171">
                                  <w:marLeft w:val="0"/>
                                  <w:marRight w:val="0"/>
                                  <w:marTop w:val="0"/>
                                  <w:marBottom w:val="300"/>
                                  <w:divBdr>
                                    <w:top w:val="none" w:sz="0" w:space="0" w:color="auto"/>
                                    <w:left w:val="none" w:sz="0" w:space="0" w:color="auto"/>
                                    <w:bottom w:val="single" w:sz="6" w:space="8" w:color="C0C0C0"/>
                                    <w:right w:val="none" w:sz="0" w:space="0" w:color="auto"/>
                                  </w:divBdr>
                                </w:div>
                                <w:div w:id="59451688">
                                  <w:marLeft w:val="0"/>
                                  <w:marRight w:val="0"/>
                                  <w:marTop w:val="0"/>
                                  <w:marBottom w:val="0"/>
                                  <w:divBdr>
                                    <w:top w:val="none" w:sz="0" w:space="0" w:color="auto"/>
                                    <w:left w:val="none" w:sz="0" w:space="0" w:color="auto"/>
                                    <w:bottom w:val="none" w:sz="0" w:space="0" w:color="auto"/>
                                    <w:right w:val="none" w:sz="0" w:space="0" w:color="auto"/>
                                  </w:divBdr>
                                </w:div>
                                <w:div w:id="1775593706">
                                  <w:marLeft w:val="0"/>
                                  <w:marRight w:val="0"/>
                                  <w:marTop w:val="0"/>
                                  <w:marBottom w:val="300"/>
                                  <w:divBdr>
                                    <w:top w:val="none" w:sz="0" w:space="0" w:color="auto"/>
                                    <w:left w:val="none" w:sz="0" w:space="0" w:color="auto"/>
                                    <w:bottom w:val="single" w:sz="6" w:space="8" w:color="C0C0C0"/>
                                    <w:right w:val="none" w:sz="0" w:space="0" w:color="auto"/>
                                  </w:divBdr>
                                </w:div>
                                <w:div w:id="1840146482">
                                  <w:marLeft w:val="0"/>
                                  <w:marRight w:val="0"/>
                                  <w:marTop w:val="0"/>
                                  <w:marBottom w:val="0"/>
                                  <w:divBdr>
                                    <w:top w:val="none" w:sz="0" w:space="0" w:color="auto"/>
                                    <w:left w:val="none" w:sz="0" w:space="0" w:color="auto"/>
                                    <w:bottom w:val="none" w:sz="0" w:space="0" w:color="auto"/>
                                    <w:right w:val="none" w:sz="0" w:space="0" w:color="auto"/>
                                  </w:divBdr>
                                </w:div>
                                <w:div w:id="1586911210">
                                  <w:marLeft w:val="0"/>
                                  <w:marRight w:val="0"/>
                                  <w:marTop w:val="0"/>
                                  <w:marBottom w:val="300"/>
                                  <w:divBdr>
                                    <w:top w:val="none" w:sz="0" w:space="0" w:color="auto"/>
                                    <w:left w:val="none" w:sz="0" w:space="0" w:color="auto"/>
                                    <w:bottom w:val="single" w:sz="6" w:space="8" w:color="C0C0C0"/>
                                    <w:right w:val="none" w:sz="0" w:space="0" w:color="auto"/>
                                  </w:divBdr>
                                </w:div>
                                <w:div w:id="1147867045">
                                  <w:marLeft w:val="0"/>
                                  <w:marRight w:val="0"/>
                                  <w:marTop w:val="0"/>
                                  <w:marBottom w:val="0"/>
                                  <w:divBdr>
                                    <w:top w:val="none" w:sz="0" w:space="0" w:color="auto"/>
                                    <w:left w:val="none" w:sz="0" w:space="0" w:color="auto"/>
                                    <w:bottom w:val="none" w:sz="0" w:space="0" w:color="auto"/>
                                    <w:right w:val="none" w:sz="0" w:space="0" w:color="auto"/>
                                  </w:divBdr>
                                </w:div>
                                <w:div w:id="968827269">
                                  <w:marLeft w:val="0"/>
                                  <w:marRight w:val="0"/>
                                  <w:marTop w:val="0"/>
                                  <w:marBottom w:val="300"/>
                                  <w:divBdr>
                                    <w:top w:val="none" w:sz="0" w:space="0" w:color="auto"/>
                                    <w:left w:val="none" w:sz="0" w:space="0" w:color="auto"/>
                                    <w:bottom w:val="single" w:sz="6" w:space="8" w:color="C0C0C0"/>
                                    <w:right w:val="none" w:sz="0" w:space="0" w:color="auto"/>
                                  </w:divBdr>
                                </w:div>
                                <w:div w:id="1974020383">
                                  <w:marLeft w:val="0"/>
                                  <w:marRight w:val="0"/>
                                  <w:marTop w:val="0"/>
                                  <w:marBottom w:val="0"/>
                                  <w:divBdr>
                                    <w:top w:val="none" w:sz="0" w:space="0" w:color="auto"/>
                                    <w:left w:val="none" w:sz="0" w:space="0" w:color="auto"/>
                                    <w:bottom w:val="none" w:sz="0" w:space="0" w:color="auto"/>
                                    <w:right w:val="none" w:sz="0" w:space="0" w:color="auto"/>
                                  </w:divBdr>
                                </w:div>
                                <w:div w:id="207686495">
                                  <w:marLeft w:val="0"/>
                                  <w:marRight w:val="0"/>
                                  <w:marTop w:val="0"/>
                                  <w:marBottom w:val="300"/>
                                  <w:divBdr>
                                    <w:top w:val="none" w:sz="0" w:space="0" w:color="auto"/>
                                    <w:left w:val="none" w:sz="0" w:space="0" w:color="auto"/>
                                    <w:bottom w:val="single" w:sz="6" w:space="8" w:color="C0C0C0"/>
                                    <w:right w:val="none" w:sz="0" w:space="0" w:color="auto"/>
                                  </w:divBdr>
                                </w:div>
                                <w:div w:id="900366034">
                                  <w:marLeft w:val="0"/>
                                  <w:marRight w:val="0"/>
                                  <w:marTop w:val="0"/>
                                  <w:marBottom w:val="0"/>
                                  <w:divBdr>
                                    <w:top w:val="none" w:sz="0" w:space="0" w:color="auto"/>
                                    <w:left w:val="none" w:sz="0" w:space="0" w:color="auto"/>
                                    <w:bottom w:val="none" w:sz="0" w:space="0" w:color="auto"/>
                                    <w:right w:val="none" w:sz="0" w:space="0" w:color="auto"/>
                                  </w:divBdr>
                                </w:div>
                                <w:div w:id="2045979657">
                                  <w:marLeft w:val="0"/>
                                  <w:marRight w:val="0"/>
                                  <w:marTop w:val="0"/>
                                  <w:marBottom w:val="300"/>
                                  <w:divBdr>
                                    <w:top w:val="none" w:sz="0" w:space="0" w:color="auto"/>
                                    <w:left w:val="none" w:sz="0" w:space="0" w:color="auto"/>
                                    <w:bottom w:val="single" w:sz="6" w:space="8" w:color="C0C0C0"/>
                                    <w:right w:val="none" w:sz="0" w:space="0" w:color="auto"/>
                                  </w:divBdr>
                                </w:div>
                                <w:div w:id="2056738119">
                                  <w:marLeft w:val="0"/>
                                  <w:marRight w:val="0"/>
                                  <w:marTop w:val="0"/>
                                  <w:marBottom w:val="0"/>
                                  <w:divBdr>
                                    <w:top w:val="none" w:sz="0" w:space="0" w:color="auto"/>
                                    <w:left w:val="none" w:sz="0" w:space="0" w:color="auto"/>
                                    <w:bottom w:val="none" w:sz="0" w:space="0" w:color="auto"/>
                                    <w:right w:val="none" w:sz="0" w:space="0" w:color="auto"/>
                                  </w:divBdr>
                                </w:div>
                                <w:div w:id="701632628">
                                  <w:marLeft w:val="0"/>
                                  <w:marRight w:val="0"/>
                                  <w:marTop w:val="0"/>
                                  <w:marBottom w:val="300"/>
                                  <w:divBdr>
                                    <w:top w:val="none" w:sz="0" w:space="0" w:color="auto"/>
                                    <w:left w:val="none" w:sz="0" w:space="0" w:color="auto"/>
                                    <w:bottom w:val="single" w:sz="6" w:space="8" w:color="C0C0C0"/>
                                    <w:right w:val="none" w:sz="0" w:space="0" w:color="auto"/>
                                  </w:divBdr>
                                </w:div>
                                <w:div w:id="1028600588">
                                  <w:marLeft w:val="0"/>
                                  <w:marRight w:val="0"/>
                                  <w:marTop w:val="0"/>
                                  <w:marBottom w:val="0"/>
                                  <w:divBdr>
                                    <w:top w:val="none" w:sz="0" w:space="0" w:color="auto"/>
                                    <w:left w:val="none" w:sz="0" w:space="0" w:color="auto"/>
                                    <w:bottom w:val="none" w:sz="0" w:space="0" w:color="auto"/>
                                    <w:right w:val="none" w:sz="0" w:space="0" w:color="auto"/>
                                  </w:divBdr>
                                </w:div>
                                <w:div w:id="1476919695">
                                  <w:marLeft w:val="0"/>
                                  <w:marRight w:val="0"/>
                                  <w:marTop w:val="0"/>
                                  <w:marBottom w:val="300"/>
                                  <w:divBdr>
                                    <w:top w:val="none" w:sz="0" w:space="0" w:color="auto"/>
                                    <w:left w:val="none" w:sz="0" w:space="0" w:color="auto"/>
                                    <w:bottom w:val="single" w:sz="6" w:space="8" w:color="C0C0C0"/>
                                    <w:right w:val="none" w:sz="0" w:space="0" w:color="auto"/>
                                  </w:divBdr>
                                </w:div>
                                <w:div w:id="1652364120">
                                  <w:marLeft w:val="0"/>
                                  <w:marRight w:val="0"/>
                                  <w:marTop w:val="0"/>
                                  <w:marBottom w:val="0"/>
                                  <w:divBdr>
                                    <w:top w:val="none" w:sz="0" w:space="0" w:color="auto"/>
                                    <w:left w:val="none" w:sz="0" w:space="0" w:color="auto"/>
                                    <w:bottom w:val="none" w:sz="0" w:space="0" w:color="auto"/>
                                    <w:right w:val="none" w:sz="0" w:space="0" w:color="auto"/>
                                  </w:divBdr>
                                </w:div>
                                <w:div w:id="332882074">
                                  <w:marLeft w:val="0"/>
                                  <w:marRight w:val="0"/>
                                  <w:marTop w:val="0"/>
                                  <w:marBottom w:val="300"/>
                                  <w:divBdr>
                                    <w:top w:val="none" w:sz="0" w:space="0" w:color="auto"/>
                                    <w:left w:val="none" w:sz="0" w:space="0" w:color="auto"/>
                                    <w:bottom w:val="single" w:sz="6" w:space="8" w:color="C0C0C0"/>
                                    <w:right w:val="none" w:sz="0" w:space="0" w:color="auto"/>
                                  </w:divBdr>
                                </w:div>
                                <w:div w:id="282464585">
                                  <w:marLeft w:val="0"/>
                                  <w:marRight w:val="0"/>
                                  <w:marTop w:val="0"/>
                                  <w:marBottom w:val="0"/>
                                  <w:divBdr>
                                    <w:top w:val="none" w:sz="0" w:space="0" w:color="auto"/>
                                    <w:left w:val="none" w:sz="0" w:space="0" w:color="auto"/>
                                    <w:bottom w:val="none" w:sz="0" w:space="0" w:color="auto"/>
                                    <w:right w:val="none" w:sz="0" w:space="0" w:color="auto"/>
                                  </w:divBdr>
                                </w:div>
                                <w:div w:id="705908879">
                                  <w:marLeft w:val="0"/>
                                  <w:marRight w:val="0"/>
                                  <w:marTop w:val="0"/>
                                  <w:marBottom w:val="300"/>
                                  <w:divBdr>
                                    <w:top w:val="none" w:sz="0" w:space="0" w:color="auto"/>
                                    <w:left w:val="none" w:sz="0" w:space="0" w:color="auto"/>
                                    <w:bottom w:val="single" w:sz="6" w:space="8" w:color="C0C0C0"/>
                                    <w:right w:val="none" w:sz="0" w:space="0" w:color="auto"/>
                                  </w:divBdr>
                                </w:div>
                                <w:div w:id="554203854">
                                  <w:marLeft w:val="0"/>
                                  <w:marRight w:val="0"/>
                                  <w:marTop w:val="0"/>
                                  <w:marBottom w:val="0"/>
                                  <w:divBdr>
                                    <w:top w:val="none" w:sz="0" w:space="0" w:color="auto"/>
                                    <w:left w:val="none" w:sz="0" w:space="0" w:color="auto"/>
                                    <w:bottom w:val="none" w:sz="0" w:space="0" w:color="auto"/>
                                    <w:right w:val="none" w:sz="0" w:space="0" w:color="auto"/>
                                  </w:divBdr>
                                </w:div>
                                <w:div w:id="1394620094">
                                  <w:marLeft w:val="0"/>
                                  <w:marRight w:val="0"/>
                                  <w:marTop w:val="0"/>
                                  <w:marBottom w:val="300"/>
                                  <w:divBdr>
                                    <w:top w:val="none" w:sz="0" w:space="0" w:color="auto"/>
                                    <w:left w:val="none" w:sz="0" w:space="0" w:color="auto"/>
                                    <w:bottom w:val="single" w:sz="6" w:space="8" w:color="C0C0C0"/>
                                    <w:right w:val="none" w:sz="0" w:space="0" w:color="auto"/>
                                  </w:divBdr>
                                </w:div>
                                <w:div w:id="596139709">
                                  <w:marLeft w:val="0"/>
                                  <w:marRight w:val="0"/>
                                  <w:marTop w:val="0"/>
                                  <w:marBottom w:val="0"/>
                                  <w:divBdr>
                                    <w:top w:val="none" w:sz="0" w:space="0" w:color="auto"/>
                                    <w:left w:val="none" w:sz="0" w:space="0" w:color="auto"/>
                                    <w:bottom w:val="none" w:sz="0" w:space="0" w:color="auto"/>
                                    <w:right w:val="none" w:sz="0" w:space="0" w:color="auto"/>
                                  </w:divBdr>
                                </w:div>
                                <w:div w:id="601690432">
                                  <w:marLeft w:val="0"/>
                                  <w:marRight w:val="0"/>
                                  <w:marTop w:val="0"/>
                                  <w:marBottom w:val="300"/>
                                  <w:divBdr>
                                    <w:top w:val="none" w:sz="0" w:space="0" w:color="auto"/>
                                    <w:left w:val="none" w:sz="0" w:space="0" w:color="auto"/>
                                    <w:bottom w:val="single" w:sz="6" w:space="8" w:color="C0C0C0"/>
                                    <w:right w:val="none" w:sz="0" w:space="0" w:color="auto"/>
                                  </w:divBdr>
                                </w:div>
                                <w:div w:id="1448507127">
                                  <w:marLeft w:val="0"/>
                                  <w:marRight w:val="0"/>
                                  <w:marTop w:val="0"/>
                                  <w:marBottom w:val="0"/>
                                  <w:divBdr>
                                    <w:top w:val="none" w:sz="0" w:space="0" w:color="auto"/>
                                    <w:left w:val="none" w:sz="0" w:space="0" w:color="auto"/>
                                    <w:bottom w:val="none" w:sz="0" w:space="0" w:color="auto"/>
                                    <w:right w:val="none" w:sz="0" w:space="0" w:color="auto"/>
                                  </w:divBdr>
                                </w:div>
                                <w:div w:id="272520137">
                                  <w:marLeft w:val="0"/>
                                  <w:marRight w:val="0"/>
                                  <w:marTop w:val="0"/>
                                  <w:marBottom w:val="300"/>
                                  <w:divBdr>
                                    <w:top w:val="none" w:sz="0" w:space="0" w:color="auto"/>
                                    <w:left w:val="none" w:sz="0" w:space="0" w:color="auto"/>
                                    <w:bottom w:val="single" w:sz="6" w:space="8" w:color="C0C0C0"/>
                                    <w:right w:val="none" w:sz="0" w:space="0" w:color="auto"/>
                                  </w:divBdr>
                                </w:div>
                                <w:div w:id="1930963190">
                                  <w:marLeft w:val="0"/>
                                  <w:marRight w:val="0"/>
                                  <w:marTop w:val="0"/>
                                  <w:marBottom w:val="0"/>
                                  <w:divBdr>
                                    <w:top w:val="none" w:sz="0" w:space="0" w:color="auto"/>
                                    <w:left w:val="none" w:sz="0" w:space="0" w:color="auto"/>
                                    <w:bottom w:val="none" w:sz="0" w:space="0" w:color="auto"/>
                                    <w:right w:val="none" w:sz="0" w:space="0" w:color="auto"/>
                                  </w:divBdr>
                                </w:div>
                                <w:div w:id="1940331088">
                                  <w:marLeft w:val="0"/>
                                  <w:marRight w:val="0"/>
                                  <w:marTop w:val="0"/>
                                  <w:marBottom w:val="300"/>
                                  <w:divBdr>
                                    <w:top w:val="none" w:sz="0" w:space="0" w:color="auto"/>
                                    <w:left w:val="none" w:sz="0" w:space="0" w:color="auto"/>
                                    <w:bottom w:val="single" w:sz="6" w:space="8" w:color="C0C0C0"/>
                                    <w:right w:val="none" w:sz="0" w:space="0" w:color="auto"/>
                                  </w:divBdr>
                                </w:div>
                                <w:div w:id="1953051617">
                                  <w:marLeft w:val="0"/>
                                  <w:marRight w:val="0"/>
                                  <w:marTop w:val="0"/>
                                  <w:marBottom w:val="0"/>
                                  <w:divBdr>
                                    <w:top w:val="none" w:sz="0" w:space="0" w:color="auto"/>
                                    <w:left w:val="none" w:sz="0" w:space="0" w:color="auto"/>
                                    <w:bottom w:val="none" w:sz="0" w:space="0" w:color="auto"/>
                                    <w:right w:val="none" w:sz="0" w:space="0" w:color="auto"/>
                                  </w:divBdr>
                                </w:div>
                                <w:div w:id="1469401652">
                                  <w:marLeft w:val="0"/>
                                  <w:marRight w:val="0"/>
                                  <w:marTop w:val="0"/>
                                  <w:marBottom w:val="300"/>
                                  <w:divBdr>
                                    <w:top w:val="none" w:sz="0" w:space="0" w:color="auto"/>
                                    <w:left w:val="none" w:sz="0" w:space="0" w:color="auto"/>
                                    <w:bottom w:val="single" w:sz="6" w:space="8" w:color="C0C0C0"/>
                                    <w:right w:val="none" w:sz="0" w:space="0" w:color="auto"/>
                                  </w:divBdr>
                                </w:div>
                                <w:div w:id="1155299672">
                                  <w:marLeft w:val="0"/>
                                  <w:marRight w:val="0"/>
                                  <w:marTop w:val="0"/>
                                  <w:marBottom w:val="0"/>
                                  <w:divBdr>
                                    <w:top w:val="none" w:sz="0" w:space="0" w:color="auto"/>
                                    <w:left w:val="none" w:sz="0" w:space="0" w:color="auto"/>
                                    <w:bottom w:val="none" w:sz="0" w:space="0" w:color="auto"/>
                                    <w:right w:val="none" w:sz="0" w:space="0" w:color="auto"/>
                                  </w:divBdr>
                                </w:div>
                                <w:div w:id="1657614143">
                                  <w:marLeft w:val="0"/>
                                  <w:marRight w:val="0"/>
                                  <w:marTop w:val="0"/>
                                  <w:marBottom w:val="300"/>
                                  <w:divBdr>
                                    <w:top w:val="none" w:sz="0" w:space="0" w:color="auto"/>
                                    <w:left w:val="none" w:sz="0" w:space="0" w:color="auto"/>
                                    <w:bottom w:val="single" w:sz="6" w:space="8" w:color="C0C0C0"/>
                                    <w:right w:val="none" w:sz="0" w:space="0" w:color="auto"/>
                                  </w:divBdr>
                                </w:div>
                                <w:div w:id="450786604">
                                  <w:marLeft w:val="0"/>
                                  <w:marRight w:val="0"/>
                                  <w:marTop w:val="0"/>
                                  <w:marBottom w:val="0"/>
                                  <w:divBdr>
                                    <w:top w:val="none" w:sz="0" w:space="0" w:color="auto"/>
                                    <w:left w:val="none" w:sz="0" w:space="0" w:color="auto"/>
                                    <w:bottom w:val="none" w:sz="0" w:space="0" w:color="auto"/>
                                    <w:right w:val="none" w:sz="0" w:space="0" w:color="auto"/>
                                  </w:divBdr>
                                </w:div>
                                <w:div w:id="955991308">
                                  <w:marLeft w:val="0"/>
                                  <w:marRight w:val="0"/>
                                  <w:marTop w:val="0"/>
                                  <w:marBottom w:val="300"/>
                                  <w:divBdr>
                                    <w:top w:val="none" w:sz="0" w:space="0" w:color="auto"/>
                                    <w:left w:val="none" w:sz="0" w:space="0" w:color="auto"/>
                                    <w:bottom w:val="single" w:sz="6" w:space="8" w:color="C0C0C0"/>
                                    <w:right w:val="none" w:sz="0" w:space="0" w:color="auto"/>
                                  </w:divBdr>
                                </w:div>
                                <w:div w:id="195510026">
                                  <w:marLeft w:val="0"/>
                                  <w:marRight w:val="0"/>
                                  <w:marTop w:val="0"/>
                                  <w:marBottom w:val="0"/>
                                  <w:divBdr>
                                    <w:top w:val="none" w:sz="0" w:space="0" w:color="auto"/>
                                    <w:left w:val="none" w:sz="0" w:space="0" w:color="auto"/>
                                    <w:bottom w:val="none" w:sz="0" w:space="0" w:color="auto"/>
                                    <w:right w:val="none" w:sz="0" w:space="0" w:color="auto"/>
                                  </w:divBdr>
                                </w:div>
                                <w:div w:id="38865624">
                                  <w:marLeft w:val="0"/>
                                  <w:marRight w:val="0"/>
                                  <w:marTop w:val="0"/>
                                  <w:marBottom w:val="300"/>
                                  <w:divBdr>
                                    <w:top w:val="none" w:sz="0" w:space="0" w:color="auto"/>
                                    <w:left w:val="none" w:sz="0" w:space="0" w:color="auto"/>
                                    <w:bottom w:val="single" w:sz="6" w:space="8" w:color="C0C0C0"/>
                                    <w:right w:val="none" w:sz="0" w:space="0" w:color="auto"/>
                                  </w:divBdr>
                                </w:div>
                                <w:div w:id="224264696">
                                  <w:marLeft w:val="0"/>
                                  <w:marRight w:val="0"/>
                                  <w:marTop w:val="0"/>
                                  <w:marBottom w:val="0"/>
                                  <w:divBdr>
                                    <w:top w:val="none" w:sz="0" w:space="0" w:color="auto"/>
                                    <w:left w:val="none" w:sz="0" w:space="0" w:color="auto"/>
                                    <w:bottom w:val="none" w:sz="0" w:space="0" w:color="auto"/>
                                    <w:right w:val="none" w:sz="0" w:space="0" w:color="auto"/>
                                  </w:divBdr>
                                </w:div>
                                <w:div w:id="276375929">
                                  <w:marLeft w:val="0"/>
                                  <w:marRight w:val="0"/>
                                  <w:marTop w:val="0"/>
                                  <w:marBottom w:val="300"/>
                                  <w:divBdr>
                                    <w:top w:val="none" w:sz="0" w:space="0" w:color="auto"/>
                                    <w:left w:val="none" w:sz="0" w:space="0" w:color="auto"/>
                                    <w:bottom w:val="single" w:sz="6" w:space="8" w:color="C0C0C0"/>
                                    <w:right w:val="none" w:sz="0" w:space="0" w:color="auto"/>
                                  </w:divBdr>
                                </w:div>
                                <w:div w:id="681585696">
                                  <w:marLeft w:val="0"/>
                                  <w:marRight w:val="0"/>
                                  <w:marTop w:val="0"/>
                                  <w:marBottom w:val="0"/>
                                  <w:divBdr>
                                    <w:top w:val="none" w:sz="0" w:space="0" w:color="auto"/>
                                    <w:left w:val="none" w:sz="0" w:space="0" w:color="auto"/>
                                    <w:bottom w:val="none" w:sz="0" w:space="0" w:color="auto"/>
                                    <w:right w:val="none" w:sz="0" w:space="0" w:color="auto"/>
                                  </w:divBdr>
                                </w:div>
                                <w:div w:id="1280140397">
                                  <w:marLeft w:val="0"/>
                                  <w:marRight w:val="0"/>
                                  <w:marTop w:val="0"/>
                                  <w:marBottom w:val="300"/>
                                  <w:divBdr>
                                    <w:top w:val="none" w:sz="0" w:space="0" w:color="auto"/>
                                    <w:left w:val="none" w:sz="0" w:space="0" w:color="auto"/>
                                    <w:bottom w:val="single" w:sz="6" w:space="8" w:color="C0C0C0"/>
                                    <w:right w:val="none" w:sz="0" w:space="0" w:color="auto"/>
                                  </w:divBdr>
                                </w:div>
                                <w:div w:id="1205631289">
                                  <w:marLeft w:val="0"/>
                                  <w:marRight w:val="0"/>
                                  <w:marTop w:val="0"/>
                                  <w:marBottom w:val="0"/>
                                  <w:divBdr>
                                    <w:top w:val="none" w:sz="0" w:space="0" w:color="auto"/>
                                    <w:left w:val="none" w:sz="0" w:space="0" w:color="auto"/>
                                    <w:bottom w:val="none" w:sz="0" w:space="0" w:color="auto"/>
                                    <w:right w:val="none" w:sz="0" w:space="0" w:color="auto"/>
                                  </w:divBdr>
                                </w:div>
                                <w:div w:id="1007908711">
                                  <w:marLeft w:val="0"/>
                                  <w:marRight w:val="0"/>
                                  <w:marTop w:val="0"/>
                                  <w:marBottom w:val="300"/>
                                  <w:divBdr>
                                    <w:top w:val="none" w:sz="0" w:space="0" w:color="auto"/>
                                    <w:left w:val="none" w:sz="0" w:space="0" w:color="auto"/>
                                    <w:bottom w:val="single" w:sz="6" w:space="8" w:color="C0C0C0"/>
                                    <w:right w:val="none" w:sz="0" w:space="0" w:color="auto"/>
                                  </w:divBdr>
                                </w:div>
                                <w:div w:id="1232622201">
                                  <w:marLeft w:val="0"/>
                                  <w:marRight w:val="0"/>
                                  <w:marTop w:val="0"/>
                                  <w:marBottom w:val="0"/>
                                  <w:divBdr>
                                    <w:top w:val="none" w:sz="0" w:space="0" w:color="auto"/>
                                    <w:left w:val="none" w:sz="0" w:space="0" w:color="auto"/>
                                    <w:bottom w:val="none" w:sz="0" w:space="0" w:color="auto"/>
                                    <w:right w:val="none" w:sz="0" w:space="0" w:color="auto"/>
                                  </w:divBdr>
                                </w:div>
                                <w:div w:id="22286442">
                                  <w:marLeft w:val="0"/>
                                  <w:marRight w:val="0"/>
                                  <w:marTop w:val="0"/>
                                  <w:marBottom w:val="300"/>
                                  <w:divBdr>
                                    <w:top w:val="none" w:sz="0" w:space="0" w:color="auto"/>
                                    <w:left w:val="none" w:sz="0" w:space="0" w:color="auto"/>
                                    <w:bottom w:val="single" w:sz="6" w:space="8" w:color="C0C0C0"/>
                                    <w:right w:val="none" w:sz="0" w:space="0" w:color="auto"/>
                                  </w:divBdr>
                                </w:div>
                                <w:div w:id="1302422298">
                                  <w:marLeft w:val="0"/>
                                  <w:marRight w:val="0"/>
                                  <w:marTop w:val="0"/>
                                  <w:marBottom w:val="0"/>
                                  <w:divBdr>
                                    <w:top w:val="none" w:sz="0" w:space="0" w:color="auto"/>
                                    <w:left w:val="none" w:sz="0" w:space="0" w:color="auto"/>
                                    <w:bottom w:val="none" w:sz="0" w:space="0" w:color="auto"/>
                                    <w:right w:val="none" w:sz="0" w:space="0" w:color="auto"/>
                                  </w:divBdr>
                                </w:div>
                                <w:div w:id="2081979728">
                                  <w:marLeft w:val="0"/>
                                  <w:marRight w:val="0"/>
                                  <w:marTop w:val="0"/>
                                  <w:marBottom w:val="300"/>
                                  <w:divBdr>
                                    <w:top w:val="none" w:sz="0" w:space="0" w:color="auto"/>
                                    <w:left w:val="none" w:sz="0" w:space="0" w:color="auto"/>
                                    <w:bottom w:val="single" w:sz="6" w:space="8" w:color="C0C0C0"/>
                                    <w:right w:val="none" w:sz="0" w:space="0" w:color="auto"/>
                                  </w:divBdr>
                                </w:div>
                                <w:div w:id="161892093">
                                  <w:marLeft w:val="0"/>
                                  <w:marRight w:val="0"/>
                                  <w:marTop w:val="0"/>
                                  <w:marBottom w:val="0"/>
                                  <w:divBdr>
                                    <w:top w:val="none" w:sz="0" w:space="0" w:color="auto"/>
                                    <w:left w:val="none" w:sz="0" w:space="0" w:color="auto"/>
                                    <w:bottom w:val="none" w:sz="0" w:space="0" w:color="auto"/>
                                    <w:right w:val="none" w:sz="0" w:space="0" w:color="auto"/>
                                  </w:divBdr>
                                </w:div>
                                <w:div w:id="112604396">
                                  <w:marLeft w:val="0"/>
                                  <w:marRight w:val="0"/>
                                  <w:marTop w:val="0"/>
                                  <w:marBottom w:val="300"/>
                                  <w:divBdr>
                                    <w:top w:val="none" w:sz="0" w:space="0" w:color="auto"/>
                                    <w:left w:val="none" w:sz="0" w:space="0" w:color="auto"/>
                                    <w:bottom w:val="single" w:sz="6" w:space="8" w:color="C0C0C0"/>
                                    <w:right w:val="none" w:sz="0" w:space="0" w:color="auto"/>
                                  </w:divBdr>
                                </w:div>
                              </w:divsChild>
                            </w:div>
                            <w:div w:id="1486582226">
                              <w:marLeft w:val="0"/>
                              <w:marRight w:val="0"/>
                              <w:marTop w:val="0"/>
                              <w:marBottom w:val="300"/>
                              <w:divBdr>
                                <w:top w:val="single" w:sz="6" w:space="13" w:color="97B3B8"/>
                                <w:left w:val="single" w:sz="6" w:space="11" w:color="97B3B8"/>
                                <w:bottom w:val="single" w:sz="6" w:space="13" w:color="97B3B8"/>
                                <w:right w:val="single" w:sz="6" w:space="11" w:color="97B3B8"/>
                              </w:divBdr>
                              <w:divsChild>
                                <w:div w:id="144132804">
                                  <w:marLeft w:val="0"/>
                                  <w:marRight w:val="0"/>
                                  <w:marTop w:val="0"/>
                                  <w:marBottom w:val="0"/>
                                  <w:divBdr>
                                    <w:top w:val="none" w:sz="0" w:space="0" w:color="auto"/>
                                    <w:left w:val="none" w:sz="0" w:space="0" w:color="auto"/>
                                    <w:bottom w:val="none" w:sz="0" w:space="0" w:color="auto"/>
                                    <w:right w:val="none" w:sz="0" w:space="0" w:color="auto"/>
                                  </w:divBdr>
                                  <w:divsChild>
                                    <w:div w:id="214376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727440">
                          <w:marLeft w:val="0"/>
                          <w:marRight w:val="0"/>
                          <w:marTop w:val="0"/>
                          <w:marBottom w:val="0"/>
                          <w:divBdr>
                            <w:top w:val="none" w:sz="0" w:space="0" w:color="auto"/>
                            <w:left w:val="none" w:sz="0" w:space="0" w:color="auto"/>
                            <w:bottom w:val="none" w:sz="0" w:space="0" w:color="auto"/>
                            <w:right w:val="none" w:sz="0" w:space="0" w:color="auto"/>
                          </w:divBdr>
                        </w:div>
                        <w:div w:id="163471100">
                          <w:marLeft w:val="0"/>
                          <w:marRight w:val="0"/>
                          <w:marTop w:val="0"/>
                          <w:marBottom w:val="0"/>
                          <w:divBdr>
                            <w:top w:val="none" w:sz="0" w:space="0" w:color="auto"/>
                            <w:left w:val="none" w:sz="0" w:space="0" w:color="auto"/>
                            <w:bottom w:val="none" w:sz="0" w:space="0" w:color="auto"/>
                            <w:right w:val="none" w:sz="0" w:space="0" w:color="auto"/>
                          </w:divBdr>
                          <w:divsChild>
                            <w:div w:id="1286304676">
                              <w:marLeft w:val="0"/>
                              <w:marRight w:val="0"/>
                              <w:marTop w:val="0"/>
                              <w:marBottom w:val="0"/>
                              <w:divBdr>
                                <w:top w:val="none" w:sz="0" w:space="0" w:color="auto"/>
                                <w:left w:val="none" w:sz="0" w:space="0" w:color="auto"/>
                                <w:bottom w:val="none" w:sz="0" w:space="0" w:color="auto"/>
                                <w:right w:val="none" w:sz="0" w:space="0" w:color="auto"/>
                              </w:divBdr>
                              <w:divsChild>
                                <w:div w:id="103049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391152">
                          <w:marLeft w:val="0"/>
                          <w:marRight w:val="0"/>
                          <w:marTop w:val="0"/>
                          <w:marBottom w:val="0"/>
                          <w:divBdr>
                            <w:top w:val="none" w:sz="0" w:space="0" w:color="auto"/>
                            <w:left w:val="none" w:sz="0" w:space="0" w:color="auto"/>
                            <w:bottom w:val="none" w:sz="0" w:space="0" w:color="auto"/>
                            <w:right w:val="none" w:sz="0" w:space="0" w:color="auto"/>
                          </w:divBdr>
                        </w:div>
                        <w:div w:id="1691176537">
                          <w:marLeft w:val="0"/>
                          <w:marRight w:val="0"/>
                          <w:marTop w:val="0"/>
                          <w:marBottom w:val="0"/>
                          <w:divBdr>
                            <w:top w:val="none" w:sz="0" w:space="0" w:color="auto"/>
                            <w:left w:val="none" w:sz="0" w:space="0" w:color="auto"/>
                            <w:bottom w:val="none" w:sz="0" w:space="0" w:color="auto"/>
                            <w:right w:val="none" w:sz="0" w:space="0" w:color="auto"/>
                          </w:divBdr>
                          <w:divsChild>
                            <w:div w:id="2126579341">
                              <w:marLeft w:val="0"/>
                              <w:marRight w:val="0"/>
                              <w:marTop w:val="0"/>
                              <w:marBottom w:val="0"/>
                              <w:divBdr>
                                <w:top w:val="none" w:sz="0" w:space="0" w:color="auto"/>
                                <w:left w:val="none" w:sz="0" w:space="0" w:color="auto"/>
                                <w:bottom w:val="none" w:sz="0" w:space="0" w:color="auto"/>
                                <w:right w:val="none" w:sz="0" w:space="0" w:color="auto"/>
                              </w:divBdr>
                            </w:div>
                          </w:divsChild>
                        </w:div>
                        <w:div w:id="1349141453">
                          <w:marLeft w:val="0"/>
                          <w:marRight w:val="0"/>
                          <w:marTop w:val="0"/>
                          <w:marBottom w:val="0"/>
                          <w:divBdr>
                            <w:top w:val="none" w:sz="0" w:space="0" w:color="auto"/>
                            <w:left w:val="none" w:sz="0" w:space="0" w:color="auto"/>
                            <w:bottom w:val="none" w:sz="0" w:space="0" w:color="auto"/>
                            <w:right w:val="none" w:sz="0" w:space="0" w:color="auto"/>
                          </w:divBdr>
                        </w:div>
                        <w:div w:id="1920090594">
                          <w:marLeft w:val="0"/>
                          <w:marRight w:val="0"/>
                          <w:marTop w:val="0"/>
                          <w:marBottom w:val="0"/>
                          <w:divBdr>
                            <w:top w:val="none" w:sz="0" w:space="0" w:color="auto"/>
                            <w:left w:val="none" w:sz="0" w:space="0" w:color="auto"/>
                            <w:bottom w:val="none" w:sz="0" w:space="0" w:color="auto"/>
                            <w:right w:val="none" w:sz="0" w:space="0" w:color="auto"/>
                          </w:divBdr>
                          <w:divsChild>
                            <w:div w:id="1933928542">
                              <w:marLeft w:val="0"/>
                              <w:marRight w:val="0"/>
                              <w:marTop w:val="0"/>
                              <w:marBottom w:val="0"/>
                              <w:divBdr>
                                <w:top w:val="none" w:sz="0" w:space="0" w:color="auto"/>
                                <w:left w:val="none" w:sz="0" w:space="0" w:color="auto"/>
                                <w:bottom w:val="none" w:sz="0" w:space="0" w:color="auto"/>
                                <w:right w:val="none" w:sz="0" w:space="0" w:color="auto"/>
                              </w:divBdr>
                              <w:divsChild>
                                <w:div w:id="501894499">
                                  <w:marLeft w:val="0"/>
                                  <w:marRight w:val="0"/>
                                  <w:marTop w:val="0"/>
                                  <w:marBottom w:val="0"/>
                                  <w:divBdr>
                                    <w:top w:val="none" w:sz="0" w:space="0" w:color="auto"/>
                                    <w:left w:val="none" w:sz="0" w:space="0" w:color="auto"/>
                                    <w:bottom w:val="none" w:sz="0" w:space="0" w:color="auto"/>
                                    <w:right w:val="none" w:sz="0" w:space="0" w:color="auto"/>
                                  </w:divBdr>
                                </w:div>
                                <w:div w:id="1637829903">
                                  <w:marLeft w:val="0"/>
                                  <w:marRight w:val="0"/>
                                  <w:marTop w:val="0"/>
                                  <w:marBottom w:val="0"/>
                                  <w:divBdr>
                                    <w:top w:val="none" w:sz="0" w:space="0" w:color="auto"/>
                                    <w:left w:val="none" w:sz="0" w:space="0" w:color="auto"/>
                                    <w:bottom w:val="none" w:sz="0" w:space="0" w:color="auto"/>
                                    <w:right w:val="none" w:sz="0" w:space="0" w:color="auto"/>
                                  </w:divBdr>
                                </w:div>
                                <w:div w:id="1259947520">
                                  <w:marLeft w:val="0"/>
                                  <w:marRight w:val="0"/>
                                  <w:marTop w:val="0"/>
                                  <w:marBottom w:val="0"/>
                                  <w:divBdr>
                                    <w:top w:val="none" w:sz="0" w:space="0" w:color="auto"/>
                                    <w:left w:val="none" w:sz="0" w:space="0" w:color="auto"/>
                                    <w:bottom w:val="none" w:sz="0" w:space="0" w:color="auto"/>
                                    <w:right w:val="none" w:sz="0" w:space="0" w:color="auto"/>
                                  </w:divBdr>
                                </w:div>
                                <w:div w:id="447939340">
                                  <w:marLeft w:val="0"/>
                                  <w:marRight w:val="0"/>
                                  <w:marTop w:val="0"/>
                                  <w:marBottom w:val="0"/>
                                  <w:divBdr>
                                    <w:top w:val="none" w:sz="0" w:space="0" w:color="auto"/>
                                    <w:left w:val="none" w:sz="0" w:space="0" w:color="auto"/>
                                    <w:bottom w:val="none" w:sz="0" w:space="0" w:color="auto"/>
                                    <w:right w:val="none" w:sz="0" w:space="0" w:color="auto"/>
                                  </w:divBdr>
                                </w:div>
                                <w:div w:id="211612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488965">
                          <w:marLeft w:val="0"/>
                          <w:marRight w:val="0"/>
                          <w:marTop w:val="0"/>
                          <w:marBottom w:val="0"/>
                          <w:divBdr>
                            <w:top w:val="none" w:sz="0" w:space="0" w:color="auto"/>
                            <w:left w:val="none" w:sz="0" w:space="0" w:color="auto"/>
                            <w:bottom w:val="none" w:sz="0" w:space="0" w:color="auto"/>
                            <w:right w:val="none" w:sz="0" w:space="0" w:color="auto"/>
                          </w:divBdr>
                          <w:divsChild>
                            <w:div w:id="332799206">
                              <w:marLeft w:val="0"/>
                              <w:marRight w:val="0"/>
                              <w:marTop w:val="0"/>
                              <w:marBottom w:val="0"/>
                              <w:divBdr>
                                <w:top w:val="none" w:sz="0" w:space="0" w:color="auto"/>
                                <w:left w:val="none" w:sz="0" w:space="0" w:color="auto"/>
                                <w:bottom w:val="none" w:sz="0" w:space="0" w:color="auto"/>
                                <w:right w:val="none" w:sz="0" w:space="0" w:color="auto"/>
                              </w:divBdr>
                              <w:divsChild>
                                <w:div w:id="58742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317821">
                          <w:marLeft w:val="0"/>
                          <w:marRight w:val="0"/>
                          <w:marTop w:val="0"/>
                          <w:marBottom w:val="150"/>
                          <w:divBdr>
                            <w:top w:val="none" w:sz="0" w:space="0" w:color="auto"/>
                            <w:left w:val="none" w:sz="0" w:space="0" w:color="auto"/>
                            <w:bottom w:val="none" w:sz="0" w:space="0" w:color="auto"/>
                            <w:right w:val="none" w:sz="0" w:space="0" w:color="auto"/>
                          </w:divBdr>
                        </w:div>
                        <w:div w:id="68232058">
                          <w:marLeft w:val="0"/>
                          <w:marRight w:val="0"/>
                          <w:marTop w:val="0"/>
                          <w:marBottom w:val="0"/>
                          <w:divBdr>
                            <w:top w:val="none" w:sz="0" w:space="0" w:color="auto"/>
                            <w:left w:val="none" w:sz="0" w:space="0" w:color="auto"/>
                            <w:bottom w:val="none" w:sz="0" w:space="0" w:color="auto"/>
                            <w:right w:val="none" w:sz="0" w:space="0" w:color="auto"/>
                          </w:divBdr>
                        </w:div>
                        <w:div w:id="37639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411310">
              <w:marLeft w:val="0"/>
              <w:marRight w:val="0"/>
              <w:marTop w:val="0"/>
              <w:marBottom w:val="0"/>
              <w:divBdr>
                <w:top w:val="none" w:sz="0" w:space="0" w:color="auto"/>
                <w:left w:val="none" w:sz="0" w:space="0" w:color="auto"/>
                <w:bottom w:val="none" w:sz="0" w:space="0" w:color="auto"/>
                <w:right w:val="none" w:sz="0" w:space="0" w:color="auto"/>
              </w:divBdr>
              <w:divsChild>
                <w:div w:id="831260549">
                  <w:marLeft w:val="0"/>
                  <w:marRight w:val="0"/>
                  <w:marTop w:val="0"/>
                  <w:marBottom w:val="0"/>
                  <w:divBdr>
                    <w:top w:val="none" w:sz="0" w:space="0" w:color="auto"/>
                    <w:left w:val="none" w:sz="0" w:space="0" w:color="auto"/>
                    <w:bottom w:val="none" w:sz="0" w:space="0" w:color="auto"/>
                    <w:right w:val="none" w:sz="0" w:space="0" w:color="auto"/>
                  </w:divBdr>
                  <w:divsChild>
                    <w:div w:id="133321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788554">
              <w:marLeft w:val="0"/>
              <w:marRight w:val="0"/>
              <w:marTop w:val="225"/>
              <w:marBottom w:val="0"/>
              <w:divBdr>
                <w:top w:val="none" w:sz="0" w:space="0" w:color="auto"/>
                <w:left w:val="none" w:sz="0" w:space="0" w:color="auto"/>
                <w:bottom w:val="none" w:sz="0" w:space="0" w:color="auto"/>
                <w:right w:val="none" w:sz="0" w:space="0" w:color="auto"/>
              </w:divBdr>
              <w:divsChild>
                <w:div w:id="612708960">
                  <w:marLeft w:val="0"/>
                  <w:marRight w:val="0"/>
                  <w:marTop w:val="0"/>
                  <w:marBottom w:val="0"/>
                  <w:divBdr>
                    <w:top w:val="none" w:sz="0" w:space="0" w:color="auto"/>
                    <w:left w:val="none" w:sz="0" w:space="0" w:color="auto"/>
                    <w:bottom w:val="none" w:sz="0" w:space="0" w:color="auto"/>
                    <w:right w:val="none" w:sz="0" w:space="0" w:color="auto"/>
                  </w:divBdr>
                  <w:divsChild>
                    <w:div w:id="57115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4826">
          <w:marLeft w:val="0"/>
          <w:marRight w:val="0"/>
          <w:marTop w:val="0"/>
          <w:marBottom w:val="0"/>
          <w:divBdr>
            <w:top w:val="none" w:sz="0" w:space="0" w:color="auto"/>
            <w:left w:val="none" w:sz="0" w:space="0" w:color="auto"/>
            <w:bottom w:val="none" w:sz="0" w:space="0" w:color="auto"/>
            <w:right w:val="none" w:sz="0" w:space="0" w:color="auto"/>
          </w:divBdr>
          <w:divsChild>
            <w:div w:id="319388467">
              <w:marLeft w:val="0"/>
              <w:marRight w:val="0"/>
              <w:marTop w:val="0"/>
              <w:marBottom w:val="0"/>
              <w:divBdr>
                <w:top w:val="none" w:sz="0" w:space="0" w:color="auto"/>
                <w:left w:val="none" w:sz="0" w:space="0" w:color="auto"/>
                <w:bottom w:val="none" w:sz="0" w:space="0" w:color="auto"/>
                <w:right w:val="none" w:sz="0" w:space="0" w:color="auto"/>
              </w:divBdr>
              <w:divsChild>
                <w:div w:id="8587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97885">
      <w:bodyDiv w:val="1"/>
      <w:marLeft w:val="0"/>
      <w:marRight w:val="0"/>
      <w:marTop w:val="0"/>
      <w:marBottom w:val="0"/>
      <w:divBdr>
        <w:top w:val="none" w:sz="0" w:space="0" w:color="auto"/>
        <w:left w:val="none" w:sz="0" w:space="0" w:color="auto"/>
        <w:bottom w:val="none" w:sz="0" w:space="0" w:color="auto"/>
        <w:right w:val="none" w:sz="0" w:space="0" w:color="auto"/>
      </w:divBdr>
    </w:div>
    <w:div w:id="418523503">
      <w:bodyDiv w:val="1"/>
      <w:marLeft w:val="0"/>
      <w:marRight w:val="0"/>
      <w:marTop w:val="0"/>
      <w:marBottom w:val="0"/>
      <w:divBdr>
        <w:top w:val="none" w:sz="0" w:space="0" w:color="auto"/>
        <w:left w:val="none" w:sz="0" w:space="0" w:color="auto"/>
        <w:bottom w:val="none" w:sz="0" w:space="0" w:color="auto"/>
        <w:right w:val="none" w:sz="0" w:space="0" w:color="auto"/>
      </w:divBdr>
    </w:div>
    <w:div w:id="596256293">
      <w:bodyDiv w:val="1"/>
      <w:marLeft w:val="0"/>
      <w:marRight w:val="0"/>
      <w:marTop w:val="0"/>
      <w:marBottom w:val="0"/>
      <w:divBdr>
        <w:top w:val="none" w:sz="0" w:space="0" w:color="auto"/>
        <w:left w:val="none" w:sz="0" w:space="0" w:color="auto"/>
        <w:bottom w:val="none" w:sz="0" w:space="0" w:color="auto"/>
        <w:right w:val="none" w:sz="0" w:space="0" w:color="auto"/>
      </w:divBdr>
      <w:divsChild>
        <w:div w:id="2043286020">
          <w:marLeft w:val="336"/>
          <w:marRight w:val="0"/>
          <w:marTop w:val="120"/>
          <w:marBottom w:val="312"/>
          <w:divBdr>
            <w:top w:val="none" w:sz="0" w:space="0" w:color="auto"/>
            <w:left w:val="none" w:sz="0" w:space="0" w:color="auto"/>
            <w:bottom w:val="none" w:sz="0" w:space="0" w:color="auto"/>
            <w:right w:val="none" w:sz="0" w:space="0" w:color="auto"/>
          </w:divBdr>
          <w:divsChild>
            <w:div w:id="206027798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672532494">
      <w:bodyDiv w:val="1"/>
      <w:marLeft w:val="0"/>
      <w:marRight w:val="0"/>
      <w:marTop w:val="0"/>
      <w:marBottom w:val="0"/>
      <w:divBdr>
        <w:top w:val="none" w:sz="0" w:space="0" w:color="auto"/>
        <w:left w:val="none" w:sz="0" w:space="0" w:color="auto"/>
        <w:bottom w:val="none" w:sz="0" w:space="0" w:color="auto"/>
        <w:right w:val="none" w:sz="0" w:space="0" w:color="auto"/>
      </w:divBdr>
      <w:divsChild>
        <w:div w:id="1346706532">
          <w:marLeft w:val="0"/>
          <w:marRight w:val="0"/>
          <w:marTop w:val="0"/>
          <w:marBottom w:val="0"/>
          <w:divBdr>
            <w:top w:val="none" w:sz="0" w:space="0" w:color="auto"/>
            <w:left w:val="none" w:sz="0" w:space="0" w:color="auto"/>
            <w:bottom w:val="none" w:sz="0" w:space="0" w:color="auto"/>
            <w:right w:val="none" w:sz="0" w:space="0" w:color="auto"/>
          </w:divBdr>
          <w:divsChild>
            <w:div w:id="2019118381">
              <w:marLeft w:val="0"/>
              <w:marRight w:val="0"/>
              <w:marTop w:val="0"/>
              <w:marBottom w:val="0"/>
              <w:divBdr>
                <w:top w:val="none" w:sz="0" w:space="0" w:color="auto"/>
                <w:left w:val="none" w:sz="0" w:space="0" w:color="auto"/>
                <w:bottom w:val="none" w:sz="0" w:space="0" w:color="auto"/>
                <w:right w:val="none" w:sz="0" w:space="0" w:color="auto"/>
              </w:divBdr>
              <w:divsChild>
                <w:div w:id="434716823">
                  <w:marLeft w:val="0"/>
                  <w:marRight w:val="0"/>
                  <w:marTop w:val="0"/>
                  <w:marBottom w:val="0"/>
                  <w:divBdr>
                    <w:top w:val="none" w:sz="0" w:space="0" w:color="auto"/>
                    <w:left w:val="none" w:sz="0" w:space="0" w:color="auto"/>
                    <w:bottom w:val="none" w:sz="0" w:space="0" w:color="auto"/>
                    <w:right w:val="none" w:sz="0" w:space="0" w:color="auto"/>
                  </w:divBdr>
                  <w:divsChild>
                    <w:div w:id="54140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831963">
          <w:marLeft w:val="0"/>
          <w:marRight w:val="0"/>
          <w:marTop w:val="0"/>
          <w:marBottom w:val="0"/>
          <w:divBdr>
            <w:top w:val="none" w:sz="0" w:space="0" w:color="auto"/>
            <w:left w:val="none" w:sz="0" w:space="0" w:color="auto"/>
            <w:bottom w:val="none" w:sz="0" w:space="0" w:color="auto"/>
            <w:right w:val="none" w:sz="0" w:space="0" w:color="auto"/>
          </w:divBdr>
          <w:divsChild>
            <w:div w:id="569925772">
              <w:marLeft w:val="0"/>
              <w:marRight w:val="0"/>
              <w:marTop w:val="0"/>
              <w:marBottom w:val="0"/>
              <w:divBdr>
                <w:top w:val="none" w:sz="0" w:space="0" w:color="auto"/>
                <w:left w:val="none" w:sz="0" w:space="0" w:color="auto"/>
                <w:bottom w:val="none" w:sz="0" w:space="0" w:color="auto"/>
                <w:right w:val="none" w:sz="0" w:space="0" w:color="auto"/>
              </w:divBdr>
              <w:divsChild>
                <w:div w:id="1032731104">
                  <w:marLeft w:val="0"/>
                  <w:marRight w:val="397"/>
                  <w:marTop w:val="0"/>
                  <w:marBottom w:val="0"/>
                  <w:divBdr>
                    <w:top w:val="none" w:sz="0" w:space="0" w:color="auto"/>
                    <w:left w:val="none" w:sz="0" w:space="0" w:color="auto"/>
                    <w:bottom w:val="none" w:sz="0" w:space="0" w:color="auto"/>
                    <w:right w:val="none" w:sz="0" w:space="0" w:color="auto"/>
                  </w:divBdr>
                </w:div>
                <w:div w:id="2092385779">
                  <w:marLeft w:val="0"/>
                  <w:marRight w:val="0"/>
                  <w:marTop w:val="0"/>
                  <w:marBottom w:val="0"/>
                  <w:divBdr>
                    <w:top w:val="none" w:sz="0" w:space="0" w:color="auto"/>
                    <w:left w:val="none" w:sz="0" w:space="0" w:color="auto"/>
                    <w:bottom w:val="none" w:sz="0" w:space="0" w:color="auto"/>
                    <w:right w:val="none" w:sz="0" w:space="0" w:color="auto"/>
                  </w:divBdr>
                  <w:divsChild>
                    <w:div w:id="94288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834729">
          <w:marLeft w:val="0"/>
          <w:marRight w:val="0"/>
          <w:marTop w:val="0"/>
          <w:marBottom w:val="0"/>
          <w:divBdr>
            <w:top w:val="none" w:sz="0" w:space="0" w:color="auto"/>
            <w:left w:val="none" w:sz="0" w:space="0" w:color="auto"/>
            <w:bottom w:val="none" w:sz="0" w:space="0" w:color="auto"/>
            <w:right w:val="none" w:sz="0" w:space="0" w:color="auto"/>
          </w:divBdr>
          <w:divsChild>
            <w:div w:id="1630473287">
              <w:marLeft w:val="0"/>
              <w:marRight w:val="546"/>
              <w:marTop w:val="0"/>
              <w:marBottom w:val="0"/>
              <w:divBdr>
                <w:top w:val="none" w:sz="0" w:space="0" w:color="auto"/>
                <w:left w:val="none" w:sz="0" w:space="0" w:color="auto"/>
                <w:bottom w:val="none" w:sz="0" w:space="0" w:color="auto"/>
                <w:right w:val="none" w:sz="0" w:space="0" w:color="auto"/>
              </w:divBdr>
              <w:divsChild>
                <w:div w:id="603344455">
                  <w:marLeft w:val="0"/>
                  <w:marRight w:val="0"/>
                  <w:marTop w:val="0"/>
                  <w:marBottom w:val="0"/>
                  <w:divBdr>
                    <w:top w:val="none" w:sz="0" w:space="0" w:color="auto"/>
                    <w:left w:val="none" w:sz="0" w:space="0" w:color="auto"/>
                    <w:bottom w:val="none" w:sz="0" w:space="0" w:color="auto"/>
                    <w:right w:val="none" w:sz="0" w:space="0" w:color="auto"/>
                  </w:divBdr>
                  <w:divsChild>
                    <w:div w:id="651103794">
                      <w:marLeft w:val="0"/>
                      <w:marRight w:val="0"/>
                      <w:marTop w:val="0"/>
                      <w:marBottom w:val="0"/>
                      <w:divBdr>
                        <w:top w:val="none" w:sz="0" w:space="0" w:color="auto"/>
                        <w:left w:val="none" w:sz="0" w:space="0" w:color="auto"/>
                        <w:bottom w:val="none" w:sz="0" w:space="0" w:color="auto"/>
                        <w:right w:val="none" w:sz="0" w:space="0" w:color="auto"/>
                      </w:divBdr>
                      <w:divsChild>
                        <w:div w:id="440415173">
                          <w:marLeft w:val="0"/>
                          <w:marRight w:val="0"/>
                          <w:marTop w:val="0"/>
                          <w:marBottom w:val="0"/>
                          <w:divBdr>
                            <w:top w:val="none" w:sz="0" w:space="0" w:color="auto"/>
                            <w:left w:val="none" w:sz="0" w:space="0" w:color="auto"/>
                            <w:bottom w:val="none" w:sz="0" w:space="0" w:color="auto"/>
                            <w:right w:val="none" w:sz="0" w:space="0" w:color="auto"/>
                          </w:divBdr>
                          <w:divsChild>
                            <w:div w:id="74129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285293">
                  <w:marLeft w:val="0"/>
                  <w:marRight w:val="0"/>
                  <w:marTop w:val="0"/>
                  <w:marBottom w:val="0"/>
                  <w:divBdr>
                    <w:top w:val="none" w:sz="0" w:space="0" w:color="auto"/>
                    <w:left w:val="none" w:sz="0" w:space="0" w:color="auto"/>
                    <w:bottom w:val="none" w:sz="0" w:space="0" w:color="auto"/>
                    <w:right w:val="none" w:sz="0" w:space="0" w:color="auto"/>
                  </w:divBdr>
                  <w:divsChild>
                    <w:div w:id="787968964">
                      <w:marLeft w:val="0"/>
                      <w:marRight w:val="0"/>
                      <w:marTop w:val="0"/>
                      <w:marBottom w:val="0"/>
                      <w:divBdr>
                        <w:top w:val="none" w:sz="0" w:space="0" w:color="auto"/>
                        <w:left w:val="none" w:sz="0" w:space="0" w:color="auto"/>
                        <w:bottom w:val="none" w:sz="0" w:space="0" w:color="auto"/>
                        <w:right w:val="none" w:sz="0" w:space="0" w:color="auto"/>
                      </w:divBdr>
                      <w:divsChild>
                        <w:div w:id="560942213">
                          <w:marLeft w:val="0"/>
                          <w:marRight w:val="0"/>
                          <w:marTop w:val="0"/>
                          <w:marBottom w:val="0"/>
                          <w:divBdr>
                            <w:top w:val="none" w:sz="0" w:space="0" w:color="auto"/>
                            <w:left w:val="none" w:sz="0" w:space="0" w:color="auto"/>
                            <w:bottom w:val="none" w:sz="0" w:space="0" w:color="auto"/>
                            <w:right w:val="none" w:sz="0" w:space="0" w:color="auto"/>
                          </w:divBdr>
                          <w:divsChild>
                            <w:div w:id="455684890">
                              <w:marLeft w:val="0"/>
                              <w:marRight w:val="0"/>
                              <w:marTop w:val="0"/>
                              <w:marBottom w:val="0"/>
                              <w:divBdr>
                                <w:top w:val="none" w:sz="0" w:space="0" w:color="auto"/>
                                <w:left w:val="none" w:sz="0" w:space="0" w:color="auto"/>
                                <w:bottom w:val="none" w:sz="0" w:space="0" w:color="auto"/>
                                <w:right w:val="none" w:sz="0" w:space="0" w:color="auto"/>
                              </w:divBdr>
                              <w:divsChild>
                                <w:div w:id="525754435">
                                  <w:marLeft w:val="0"/>
                                  <w:marRight w:val="0"/>
                                  <w:marTop w:val="0"/>
                                  <w:marBottom w:val="0"/>
                                  <w:divBdr>
                                    <w:top w:val="none" w:sz="0" w:space="0" w:color="auto"/>
                                    <w:left w:val="none" w:sz="0" w:space="0" w:color="auto"/>
                                    <w:bottom w:val="none" w:sz="0" w:space="0" w:color="auto"/>
                                    <w:right w:val="none" w:sz="0" w:space="0" w:color="auto"/>
                                  </w:divBdr>
                                  <w:divsChild>
                                    <w:div w:id="23196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00696">
                              <w:marLeft w:val="0"/>
                              <w:marRight w:val="0"/>
                              <w:marTop w:val="0"/>
                              <w:marBottom w:val="0"/>
                              <w:divBdr>
                                <w:top w:val="none" w:sz="0" w:space="0" w:color="auto"/>
                                <w:left w:val="none" w:sz="0" w:space="0" w:color="auto"/>
                                <w:bottom w:val="none" w:sz="0" w:space="0" w:color="auto"/>
                                <w:right w:val="none" w:sz="0" w:space="0" w:color="auto"/>
                              </w:divBdr>
                              <w:divsChild>
                                <w:div w:id="1441535197">
                                  <w:marLeft w:val="0"/>
                                  <w:marRight w:val="0"/>
                                  <w:marTop w:val="0"/>
                                  <w:marBottom w:val="0"/>
                                  <w:divBdr>
                                    <w:top w:val="none" w:sz="0" w:space="0" w:color="auto"/>
                                    <w:left w:val="none" w:sz="0" w:space="0" w:color="auto"/>
                                    <w:bottom w:val="none" w:sz="0" w:space="0" w:color="auto"/>
                                    <w:right w:val="none" w:sz="0" w:space="0" w:color="auto"/>
                                  </w:divBdr>
                                  <w:divsChild>
                                    <w:div w:id="204108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886915">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982810582">
                  <w:marLeft w:val="0"/>
                  <w:marRight w:val="0"/>
                  <w:marTop w:val="0"/>
                  <w:marBottom w:val="0"/>
                  <w:divBdr>
                    <w:top w:val="none" w:sz="0" w:space="0" w:color="auto"/>
                    <w:left w:val="none" w:sz="0" w:space="0" w:color="auto"/>
                    <w:bottom w:val="none" w:sz="0" w:space="0" w:color="auto"/>
                    <w:right w:val="none" w:sz="0" w:space="0" w:color="auto"/>
                  </w:divBdr>
                  <w:divsChild>
                    <w:div w:id="1133518645">
                      <w:marLeft w:val="0"/>
                      <w:marRight w:val="0"/>
                      <w:marTop w:val="0"/>
                      <w:marBottom w:val="0"/>
                      <w:divBdr>
                        <w:top w:val="none" w:sz="0" w:space="0" w:color="auto"/>
                        <w:left w:val="none" w:sz="0" w:space="0" w:color="auto"/>
                        <w:bottom w:val="none" w:sz="0" w:space="0" w:color="auto"/>
                        <w:right w:val="none" w:sz="0" w:space="0" w:color="auto"/>
                      </w:divBdr>
                      <w:divsChild>
                        <w:div w:id="733822132">
                          <w:marLeft w:val="0"/>
                          <w:marRight w:val="0"/>
                          <w:marTop w:val="0"/>
                          <w:marBottom w:val="0"/>
                          <w:divBdr>
                            <w:top w:val="none" w:sz="0" w:space="0" w:color="auto"/>
                            <w:left w:val="none" w:sz="0" w:space="0" w:color="auto"/>
                            <w:bottom w:val="none" w:sz="0" w:space="0" w:color="auto"/>
                            <w:right w:val="none" w:sz="0" w:space="0" w:color="auto"/>
                          </w:divBdr>
                          <w:divsChild>
                            <w:div w:id="2129544411">
                              <w:marLeft w:val="0"/>
                              <w:marRight w:val="0"/>
                              <w:marTop w:val="0"/>
                              <w:marBottom w:val="0"/>
                              <w:divBdr>
                                <w:top w:val="none" w:sz="0" w:space="0" w:color="auto"/>
                                <w:left w:val="none" w:sz="0" w:space="0" w:color="auto"/>
                                <w:bottom w:val="none" w:sz="0" w:space="0" w:color="auto"/>
                                <w:right w:val="none" w:sz="0" w:space="0" w:color="auto"/>
                              </w:divBdr>
                              <w:divsChild>
                                <w:div w:id="171067390">
                                  <w:marLeft w:val="0"/>
                                  <w:marRight w:val="0"/>
                                  <w:marTop w:val="0"/>
                                  <w:marBottom w:val="0"/>
                                  <w:divBdr>
                                    <w:top w:val="none" w:sz="0" w:space="0" w:color="auto"/>
                                    <w:left w:val="none" w:sz="0" w:space="0" w:color="auto"/>
                                    <w:bottom w:val="none" w:sz="0" w:space="0" w:color="auto"/>
                                    <w:right w:val="none" w:sz="0" w:space="0" w:color="auto"/>
                                  </w:divBdr>
                                  <w:divsChild>
                                    <w:div w:id="6026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93967">
                          <w:marLeft w:val="0"/>
                          <w:marRight w:val="0"/>
                          <w:marTop w:val="0"/>
                          <w:marBottom w:val="0"/>
                          <w:divBdr>
                            <w:top w:val="none" w:sz="0" w:space="0" w:color="auto"/>
                            <w:left w:val="none" w:sz="0" w:space="0" w:color="auto"/>
                            <w:bottom w:val="none" w:sz="0" w:space="0" w:color="auto"/>
                            <w:right w:val="none" w:sz="0" w:space="0" w:color="auto"/>
                          </w:divBdr>
                          <w:divsChild>
                            <w:div w:id="1747456748">
                              <w:marLeft w:val="0"/>
                              <w:marRight w:val="0"/>
                              <w:marTop w:val="0"/>
                              <w:marBottom w:val="0"/>
                              <w:divBdr>
                                <w:top w:val="none" w:sz="0" w:space="0" w:color="auto"/>
                                <w:left w:val="none" w:sz="0" w:space="0" w:color="auto"/>
                                <w:bottom w:val="none" w:sz="0" w:space="0" w:color="auto"/>
                                <w:right w:val="none" w:sz="0" w:space="0" w:color="auto"/>
                              </w:divBdr>
                              <w:divsChild>
                                <w:div w:id="1838689744">
                                  <w:marLeft w:val="0"/>
                                  <w:marRight w:val="0"/>
                                  <w:marTop w:val="0"/>
                                  <w:marBottom w:val="0"/>
                                  <w:divBdr>
                                    <w:top w:val="none" w:sz="0" w:space="0" w:color="auto"/>
                                    <w:left w:val="none" w:sz="0" w:space="0" w:color="auto"/>
                                    <w:bottom w:val="none" w:sz="0" w:space="0" w:color="auto"/>
                                    <w:right w:val="none" w:sz="0" w:space="0" w:color="auto"/>
                                  </w:divBdr>
                                </w:div>
                                <w:div w:id="530458689">
                                  <w:marLeft w:val="0"/>
                                  <w:marRight w:val="0"/>
                                  <w:marTop w:val="0"/>
                                  <w:marBottom w:val="0"/>
                                  <w:divBdr>
                                    <w:top w:val="none" w:sz="0" w:space="0" w:color="auto"/>
                                    <w:left w:val="none" w:sz="0" w:space="0" w:color="auto"/>
                                    <w:bottom w:val="none" w:sz="0" w:space="0" w:color="auto"/>
                                    <w:right w:val="none" w:sz="0" w:space="0" w:color="auto"/>
                                  </w:divBdr>
                                  <w:divsChild>
                                    <w:div w:id="406341631">
                                      <w:marLeft w:val="0"/>
                                      <w:marRight w:val="0"/>
                                      <w:marTop w:val="0"/>
                                      <w:marBottom w:val="0"/>
                                      <w:divBdr>
                                        <w:top w:val="none" w:sz="0" w:space="0" w:color="auto"/>
                                        <w:left w:val="none" w:sz="0" w:space="0" w:color="auto"/>
                                        <w:bottom w:val="none" w:sz="0" w:space="0" w:color="auto"/>
                                        <w:right w:val="none" w:sz="0" w:space="0" w:color="auto"/>
                                      </w:divBdr>
                                      <w:divsChild>
                                        <w:div w:id="1620143349">
                                          <w:marLeft w:val="0"/>
                                          <w:marRight w:val="0"/>
                                          <w:marTop w:val="0"/>
                                          <w:marBottom w:val="0"/>
                                          <w:divBdr>
                                            <w:top w:val="none" w:sz="0" w:space="0" w:color="auto"/>
                                            <w:left w:val="none" w:sz="0" w:space="0" w:color="auto"/>
                                            <w:bottom w:val="none" w:sz="0" w:space="0" w:color="auto"/>
                                            <w:right w:val="none" w:sz="0" w:space="0" w:color="auto"/>
                                          </w:divBdr>
                                          <w:divsChild>
                                            <w:div w:id="33895560">
                                              <w:marLeft w:val="0"/>
                                              <w:marRight w:val="0"/>
                                              <w:marTop w:val="0"/>
                                              <w:marBottom w:val="0"/>
                                              <w:divBdr>
                                                <w:top w:val="none" w:sz="0" w:space="0" w:color="auto"/>
                                                <w:left w:val="none" w:sz="0" w:space="0" w:color="auto"/>
                                                <w:bottom w:val="none" w:sz="0" w:space="0" w:color="auto"/>
                                                <w:right w:val="none" w:sz="0" w:space="0" w:color="auto"/>
                                              </w:divBdr>
                                              <w:divsChild>
                                                <w:div w:id="707602766">
                                                  <w:marLeft w:val="0"/>
                                                  <w:marRight w:val="0"/>
                                                  <w:marTop w:val="0"/>
                                                  <w:marBottom w:val="0"/>
                                                  <w:divBdr>
                                                    <w:top w:val="none" w:sz="0" w:space="0" w:color="auto"/>
                                                    <w:left w:val="none" w:sz="0" w:space="0" w:color="auto"/>
                                                    <w:bottom w:val="none" w:sz="0" w:space="0" w:color="auto"/>
                                                    <w:right w:val="none" w:sz="0" w:space="0" w:color="auto"/>
                                                  </w:divBdr>
                                                  <w:divsChild>
                                                    <w:div w:id="1712537642">
                                                      <w:marLeft w:val="0"/>
                                                      <w:marRight w:val="0"/>
                                                      <w:marTop w:val="0"/>
                                                      <w:marBottom w:val="0"/>
                                                      <w:divBdr>
                                                        <w:top w:val="none" w:sz="0" w:space="0" w:color="auto"/>
                                                        <w:left w:val="none" w:sz="0" w:space="0" w:color="auto"/>
                                                        <w:bottom w:val="none" w:sz="0" w:space="0" w:color="auto"/>
                                                        <w:right w:val="none" w:sz="0" w:space="0" w:color="auto"/>
                                                      </w:divBdr>
                                                      <w:divsChild>
                                                        <w:div w:id="2066754959">
                                                          <w:marLeft w:val="0"/>
                                                          <w:marRight w:val="0"/>
                                                          <w:marTop w:val="0"/>
                                                          <w:marBottom w:val="0"/>
                                                          <w:divBdr>
                                                            <w:top w:val="none" w:sz="0" w:space="0" w:color="auto"/>
                                                            <w:left w:val="none" w:sz="0" w:space="0" w:color="auto"/>
                                                            <w:bottom w:val="none" w:sz="0" w:space="0" w:color="auto"/>
                                                            <w:right w:val="none" w:sz="0" w:space="0" w:color="auto"/>
                                                          </w:divBdr>
                                                          <w:divsChild>
                                                            <w:div w:id="47418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599412">
                                                  <w:marLeft w:val="0"/>
                                                  <w:marRight w:val="0"/>
                                                  <w:marTop w:val="0"/>
                                                  <w:marBottom w:val="0"/>
                                                  <w:divBdr>
                                                    <w:top w:val="none" w:sz="0" w:space="0" w:color="auto"/>
                                                    <w:left w:val="none" w:sz="0" w:space="0" w:color="auto"/>
                                                    <w:bottom w:val="none" w:sz="0" w:space="0" w:color="auto"/>
                                                    <w:right w:val="none" w:sz="0" w:space="0" w:color="auto"/>
                                                  </w:divBdr>
                                                  <w:divsChild>
                                                    <w:div w:id="889271690">
                                                      <w:marLeft w:val="0"/>
                                                      <w:marRight w:val="0"/>
                                                      <w:marTop w:val="0"/>
                                                      <w:marBottom w:val="0"/>
                                                      <w:divBdr>
                                                        <w:top w:val="none" w:sz="0" w:space="0" w:color="auto"/>
                                                        <w:left w:val="none" w:sz="0" w:space="0" w:color="auto"/>
                                                        <w:bottom w:val="none" w:sz="0" w:space="0" w:color="auto"/>
                                                        <w:right w:val="none" w:sz="0" w:space="0" w:color="auto"/>
                                                      </w:divBdr>
                                                      <w:divsChild>
                                                        <w:div w:id="1305424751">
                                                          <w:marLeft w:val="0"/>
                                                          <w:marRight w:val="0"/>
                                                          <w:marTop w:val="0"/>
                                                          <w:marBottom w:val="0"/>
                                                          <w:divBdr>
                                                            <w:top w:val="none" w:sz="0" w:space="0" w:color="auto"/>
                                                            <w:left w:val="none" w:sz="0" w:space="0" w:color="auto"/>
                                                            <w:bottom w:val="none" w:sz="0" w:space="0" w:color="auto"/>
                                                            <w:right w:val="none" w:sz="0" w:space="0" w:color="auto"/>
                                                          </w:divBdr>
                                                          <w:divsChild>
                                                            <w:div w:id="49121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681365">
                                                  <w:marLeft w:val="0"/>
                                                  <w:marRight w:val="0"/>
                                                  <w:marTop w:val="0"/>
                                                  <w:marBottom w:val="0"/>
                                                  <w:divBdr>
                                                    <w:top w:val="none" w:sz="0" w:space="0" w:color="auto"/>
                                                    <w:left w:val="none" w:sz="0" w:space="0" w:color="auto"/>
                                                    <w:bottom w:val="none" w:sz="0" w:space="0" w:color="auto"/>
                                                    <w:right w:val="none" w:sz="0" w:space="0" w:color="auto"/>
                                                  </w:divBdr>
                                                  <w:divsChild>
                                                    <w:div w:id="954680051">
                                                      <w:marLeft w:val="0"/>
                                                      <w:marRight w:val="0"/>
                                                      <w:marTop w:val="0"/>
                                                      <w:marBottom w:val="0"/>
                                                      <w:divBdr>
                                                        <w:top w:val="none" w:sz="0" w:space="0" w:color="auto"/>
                                                        <w:left w:val="none" w:sz="0" w:space="0" w:color="auto"/>
                                                        <w:bottom w:val="none" w:sz="0" w:space="0" w:color="auto"/>
                                                        <w:right w:val="none" w:sz="0" w:space="0" w:color="auto"/>
                                                      </w:divBdr>
                                                      <w:divsChild>
                                                        <w:div w:id="70200087">
                                                          <w:marLeft w:val="0"/>
                                                          <w:marRight w:val="0"/>
                                                          <w:marTop w:val="0"/>
                                                          <w:marBottom w:val="0"/>
                                                          <w:divBdr>
                                                            <w:top w:val="none" w:sz="0" w:space="0" w:color="auto"/>
                                                            <w:left w:val="none" w:sz="0" w:space="0" w:color="auto"/>
                                                            <w:bottom w:val="none" w:sz="0" w:space="0" w:color="auto"/>
                                                            <w:right w:val="none" w:sz="0" w:space="0" w:color="auto"/>
                                                          </w:divBdr>
                                                          <w:divsChild>
                                                            <w:div w:id="193045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1903016">
          <w:marLeft w:val="0"/>
          <w:marRight w:val="0"/>
          <w:marTop w:val="0"/>
          <w:marBottom w:val="0"/>
          <w:divBdr>
            <w:top w:val="none" w:sz="0" w:space="0" w:color="auto"/>
            <w:left w:val="none" w:sz="0" w:space="0" w:color="auto"/>
            <w:bottom w:val="none" w:sz="0" w:space="0" w:color="auto"/>
            <w:right w:val="none" w:sz="0" w:space="0" w:color="auto"/>
          </w:divBdr>
          <w:divsChild>
            <w:div w:id="356807693">
              <w:marLeft w:val="0"/>
              <w:marRight w:val="0"/>
              <w:marTop w:val="0"/>
              <w:marBottom w:val="0"/>
              <w:divBdr>
                <w:top w:val="none" w:sz="0" w:space="0" w:color="auto"/>
                <w:left w:val="none" w:sz="0" w:space="0" w:color="auto"/>
                <w:bottom w:val="none" w:sz="0" w:space="0" w:color="auto"/>
                <w:right w:val="none" w:sz="0" w:space="0" w:color="auto"/>
              </w:divBdr>
              <w:divsChild>
                <w:div w:id="917520305">
                  <w:marLeft w:val="0"/>
                  <w:marRight w:val="0"/>
                  <w:marTop w:val="0"/>
                  <w:marBottom w:val="0"/>
                  <w:divBdr>
                    <w:top w:val="none" w:sz="0" w:space="0" w:color="auto"/>
                    <w:left w:val="none" w:sz="0" w:space="0" w:color="auto"/>
                    <w:bottom w:val="none" w:sz="0" w:space="0" w:color="auto"/>
                    <w:right w:val="none" w:sz="0" w:space="0" w:color="auto"/>
                  </w:divBdr>
                  <w:divsChild>
                    <w:div w:id="256208762">
                      <w:marLeft w:val="0"/>
                      <w:marRight w:val="0"/>
                      <w:marTop w:val="0"/>
                      <w:marBottom w:val="0"/>
                      <w:divBdr>
                        <w:top w:val="none" w:sz="0" w:space="0" w:color="auto"/>
                        <w:left w:val="none" w:sz="0" w:space="0" w:color="auto"/>
                        <w:bottom w:val="none" w:sz="0" w:space="0" w:color="auto"/>
                        <w:right w:val="none" w:sz="0" w:space="0" w:color="auto"/>
                      </w:divBdr>
                      <w:divsChild>
                        <w:div w:id="1799910895">
                          <w:marLeft w:val="0"/>
                          <w:marRight w:val="0"/>
                          <w:marTop w:val="0"/>
                          <w:marBottom w:val="0"/>
                          <w:divBdr>
                            <w:top w:val="none" w:sz="0" w:space="0" w:color="auto"/>
                            <w:left w:val="none" w:sz="0" w:space="0" w:color="auto"/>
                            <w:bottom w:val="none" w:sz="0" w:space="0" w:color="auto"/>
                            <w:right w:val="none" w:sz="0" w:space="0" w:color="auto"/>
                          </w:divBdr>
                          <w:divsChild>
                            <w:div w:id="1505363200">
                              <w:marLeft w:val="0"/>
                              <w:marRight w:val="0"/>
                              <w:marTop w:val="0"/>
                              <w:marBottom w:val="0"/>
                              <w:divBdr>
                                <w:top w:val="none" w:sz="0" w:space="0" w:color="auto"/>
                                <w:left w:val="none" w:sz="0" w:space="0" w:color="auto"/>
                                <w:bottom w:val="none" w:sz="0" w:space="0" w:color="auto"/>
                                <w:right w:val="none" w:sz="0" w:space="0" w:color="auto"/>
                              </w:divBdr>
                              <w:divsChild>
                                <w:div w:id="1488085461">
                                  <w:marLeft w:val="0"/>
                                  <w:marRight w:val="0"/>
                                  <w:marTop w:val="0"/>
                                  <w:marBottom w:val="0"/>
                                  <w:divBdr>
                                    <w:top w:val="none" w:sz="0" w:space="0" w:color="auto"/>
                                    <w:left w:val="none" w:sz="0" w:space="0" w:color="auto"/>
                                    <w:bottom w:val="none" w:sz="0" w:space="0" w:color="auto"/>
                                    <w:right w:val="none" w:sz="0" w:space="0" w:color="auto"/>
                                  </w:divBdr>
                                  <w:divsChild>
                                    <w:div w:id="2099255454">
                                      <w:marLeft w:val="0"/>
                                      <w:marRight w:val="0"/>
                                      <w:marTop w:val="0"/>
                                      <w:marBottom w:val="150"/>
                                      <w:divBdr>
                                        <w:top w:val="none" w:sz="0" w:space="0" w:color="auto"/>
                                        <w:left w:val="none" w:sz="0" w:space="0" w:color="auto"/>
                                        <w:bottom w:val="none" w:sz="0" w:space="0" w:color="auto"/>
                                        <w:right w:val="none" w:sz="0" w:space="0" w:color="auto"/>
                                      </w:divBdr>
                                      <w:divsChild>
                                        <w:div w:id="836501597">
                                          <w:marLeft w:val="360"/>
                                          <w:marRight w:val="360"/>
                                          <w:marTop w:val="720"/>
                                          <w:marBottom w:val="720"/>
                                          <w:divBdr>
                                            <w:top w:val="none" w:sz="0" w:space="0" w:color="auto"/>
                                            <w:left w:val="none" w:sz="0" w:space="0" w:color="auto"/>
                                            <w:bottom w:val="none" w:sz="0" w:space="0" w:color="auto"/>
                                            <w:right w:val="none" w:sz="0" w:space="0" w:color="auto"/>
                                          </w:divBdr>
                                          <w:divsChild>
                                            <w:div w:id="322317820">
                                              <w:marLeft w:val="0"/>
                                              <w:marRight w:val="0"/>
                                              <w:marTop w:val="0"/>
                                              <w:marBottom w:val="0"/>
                                              <w:divBdr>
                                                <w:top w:val="none" w:sz="0" w:space="0" w:color="auto"/>
                                                <w:left w:val="none" w:sz="0" w:space="0" w:color="auto"/>
                                                <w:bottom w:val="none" w:sz="0" w:space="0" w:color="auto"/>
                                                <w:right w:val="none" w:sz="0" w:space="0" w:color="auto"/>
                                              </w:divBdr>
                                              <w:divsChild>
                                                <w:div w:id="768814207">
                                                  <w:marLeft w:val="0"/>
                                                  <w:marRight w:val="0"/>
                                                  <w:marTop w:val="0"/>
                                                  <w:marBottom w:val="0"/>
                                                  <w:divBdr>
                                                    <w:top w:val="none" w:sz="0" w:space="0" w:color="auto"/>
                                                    <w:left w:val="none" w:sz="0" w:space="0" w:color="auto"/>
                                                    <w:bottom w:val="none" w:sz="0" w:space="0" w:color="auto"/>
                                                    <w:right w:val="none" w:sz="0" w:space="0" w:color="auto"/>
                                                  </w:divBdr>
                                                  <w:divsChild>
                                                    <w:div w:id="1422606068">
                                                      <w:marLeft w:val="0"/>
                                                      <w:marRight w:val="0"/>
                                                      <w:marTop w:val="0"/>
                                                      <w:marBottom w:val="0"/>
                                                      <w:divBdr>
                                                        <w:top w:val="none" w:sz="0" w:space="0" w:color="auto"/>
                                                        <w:left w:val="none" w:sz="0" w:space="0" w:color="auto"/>
                                                        <w:bottom w:val="none" w:sz="0" w:space="0" w:color="auto"/>
                                                        <w:right w:val="none" w:sz="0" w:space="0" w:color="auto"/>
                                                      </w:divBdr>
                                                      <w:divsChild>
                                                        <w:div w:id="211160821">
                                                          <w:marLeft w:val="0"/>
                                                          <w:marRight w:val="0"/>
                                                          <w:marTop w:val="0"/>
                                                          <w:marBottom w:val="0"/>
                                                          <w:divBdr>
                                                            <w:top w:val="none" w:sz="0" w:space="0" w:color="auto"/>
                                                            <w:left w:val="none" w:sz="0" w:space="0" w:color="auto"/>
                                                            <w:bottom w:val="none" w:sz="0" w:space="0" w:color="auto"/>
                                                            <w:right w:val="none" w:sz="0" w:space="0" w:color="auto"/>
                                                          </w:divBdr>
                                                          <w:divsChild>
                                                            <w:div w:id="64501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882081">
                                      <w:marLeft w:val="0"/>
                                      <w:marRight w:val="0"/>
                                      <w:marTop w:val="0"/>
                                      <w:marBottom w:val="150"/>
                                      <w:divBdr>
                                        <w:top w:val="none" w:sz="0" w:space="0" w:color="auto"/>
                                        <w:left w:val="none" w:sz="0" w:space="0" w:color="auto"/>
                                        <w:bottom w:val="none" w:sz="0" w:space="0" w:color="auto"/>
                                        <w:right w:val="none" w:sz="0" w:space="0" w:color="auto"/>
                                      </w:divBdr>
                                      <w:divsChild>
                                        <w:div w:id="767969222">
                                          <w:marLeft w:val="360"/>
                                          <w:marRight w:val="360"/>
                                          <w:marTop w:val="720"/>
                                          <w:marBottom w:val="720"/>
                                          <w:divBdr>
                                            <w:top w:val="none" w:sz="0" w:space="0" w:color="auto"/>
                                            <w:left w:val="none" w:sz="0" w:space="0" w:color="auto"/>
                                            <w:bottom w:val="none" w:sz="0" w:space="0" w:color="auto"/>
                                            <w:right w:val="none" w:sz="0" w:space="0" w:color="auto"/>
                                          </w:divBdr>
                                          <w:divsChild>
                                            <w:div w:id="1086263328">
                                              <w:marLeft w:val="0"/>
                                              <w:marRight w:val="0"/>
                                              <w:marTop w:val="0"/>
                                              <w:marBottom w:val="0"/>
                                              <w:divBdr>
                                                <w:top w:val="none" w:sz="0" w:space="0" w:color="auto"/>
                                                <w:left w:val="none" w:sz="0" w:space="0" w:color="auto"/>
                                                <w:bottom w:val="none" w:sz="0" w:space="0" w:color="auto"/>
                                                <w:right w:val="none" w:sz="0" w:space="0" w:color="auto"/>
                                              </w:divBdr>
                                              <w:divsChild>
                                                <w:div w:id="1510871780">
                                                  <w:marLeft w:val="0"/>
                                                  <w:marRight w:val="0"/>
                                                  <w:marTop w:val="0"/>
                                                  <w:marBottom w:val="0"/>
                                                  <w:divBdr>
                                                    <w:top w:val="none" w:sz="0" w:space="0" w:color="auto"/>
                                                    <w:left w:val="none" w:sz="0" w:space="0" w:color="auto"/>
                                                    <w:bottom w:val="none" w:sz="0" w:space="0" w:color="auto"/>
                                                    <w:right w:val="none" w:sz="0" w:space="0" w:color="auto"/>
                                                  </w:divBdr>
                                                  <w:divsChild>
                                                    <w:div w:id="1166894193">
                                                      <w:marLeft w:val="0"/>
                                                      <w:marRight w:val="0"/>
                                                      <w:marTop w:val="0"/>
                                                      <w:marBottom w:val="0"/>
                                                      <w:divBdr>
                                                        <w:top w:val="none" w:sz="0" w:space="0" w:color="auto"/>
                                                        <w:left w:val="none" w:sz="0" w:space="0" w:color="auto"/>
                                                        <w:bottom w:val="none" w:sz="0" w:space="0" w:color="auto"/>
                                                        <w:right w:val="none" w:sz="0" w:space="0" w:color="auto"/>
                                                      </w:divBdr>
                                                      <w:divsChild>
                                                        <w:div w:id="958294829">
                                                          <w:marLeft w:val="0"/>
                                                          <w:marRight w:val="0"/>
                                                          <w:marTop w:val="0"/>
                                                          <w:marBottom w:val="0"/>
                                                          <w:divBdr>
                                                            <w:top w:val="none" w:sz="0" w:space="0" w:color="auto"/>
                                                            <w:left w:val="none" w:sz="0" w:space="0" w:color="auto"/>
                                                            <w:bottom w:val="none" w:sz="0" w:space="0" w:color="auto"/>
                                                            <w:right w:val="none" w:sz="0" w:space="0" w:color="auto"/>
                                                          </w:divBdr>
                                                          <w:divsChild>
                                                            <w:div w:id="85878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991201">
                                      <w:marLeft w:val="0"/>
                                      <w:marRight w:val="0"/>
                                      <w:marTop w:val="0"/>
                                      <w:marBottom w:val="150"/>
                                      <w:divBdr>
                                        <w:top w:val="none" w:sz="0" w:space="0" w:color="auto"/>
                                        <w:left w:val="none" w:sz="0" w:space="0" w:color="auto"/>
                                        <w:bottom w:val="none" w:sz="0" w:space="0" w:color="auto"/>
                                        <w:right w:val="none" w:sz="0" w:space="0" w:color="auto"/>
                                      </w:divBdr>
                                      <w:divsChild>
                                        <w:div w:id="1189565909">
                                          <w:marLeft w:val="360"/>
                                          <w:marRight w:val="360"/>
                                          <w:marTop w:val="720"/>
                                          <w:marBottom w:val="720"/>
                                          <w:divBdr>
                                            <w:top w:val="none" w:sz="0" w:space="0" w:color="auto"/>
                                            <w:left w:val="none" w:sz="0" w:space="0" w:color="auto"/>
                                            <w:bottom w:val="none" w:sz="0" w:space="0" w:color="auto"/>
                                            <w:right w:val="none" w:sz="0" w:space="0" w:color="auto"/>
                                          </w:divBdr>
                                          <w:divsChild>
                                            <w:div w:id="1766681896">
                                              <w:marLeft w:val="0"/>
                                              <w:marRight w:val="0"/>
                                              <w:marTop w:val="0"/>
                                              <w:marBottom w:val="0"/>
                                              <w:divBdr>
                                                <w:top w:val="none" w:sz="0" w:space="0" w:color="auto"/>
                                                <w:left w:val="none" w:sz="0" w:space="0" w:color="auto"/>
                                                <w:bottom w:val="none" w:sz="0" w:space="0" w:color="auto"/>
                                                <w:right w:val="none" w:sz="0" w:space="0" w:color="auto"/>
                                              </w:divBdr>
                                              <w:divsChild>
                                                <w:div w:id="1795755906">
                                                  <w:marLeft w:val="0"/>
                                                  <w:marRight w:val="0"/>
                                                  <w:marTop w:val="0"/>
                                                  <w:marBottom w:val="0"/>
                                                  <w:divBdr>
                                                    <w:top w:val="none" w:sz="0" w:space="0" w:color="auto"/>
                                                    <w:left w:val="none" w:sz="0" w:space="0" w:color="auto"/>
                                                    <w:bottom w:val="none" w:sz="0" w:space="0" w:color="auto"/>
                                                    <w:right w:val="none" w:sz="0" w:space="0" w:color="auto"/>
                                                  </w:divBdr>
                                                  <w:divsChild>
                                                    <w:div w:id="313721922">
                                                      <w:marLeft w:val="0"/>
                                                      <w:marRight w:val="0"/>
                                                      <w:marTop w:val="0"/>
                                                      <w:marBottom w:val="0"/>
                                                      <w:divBdr>
                                                        <w:top w:val="none" w:sz="0" w:space="0" w:color="auto"/>
                                                        <w:left w:val="none" w:sz="0" w:space="0" w:color="auto"/>
                                                        <w:bottom w:val="none" w:sz="0" w:space="0" w:color="auto"/>
                                                        <w:right w:val="none" w:sz="0" w:space="0" w:color="auto"/>
                                                      </w:divBdr>
                                                      <w:divsChild>
                                                        <w:div w:id="1416394220">
                                                          <w:marLeft w:val="0"/>
                                                          <w:marRight w:val="0"/>
                                                          <w:marTop w:val="0"/>
                                                          <w:marBottom w:val="0"/>
                                                          <w:divBdr>
                                                            <w:top w:val="none" w:sz="0" w:space="0" w:color="auto"/>
                                                            <w:left w:val="none" w:sz="0" w:space="0" w:color="auto"/>
                                                            <w:bottom w:val="none" w:sz="0" w:space="0" w:color="auto"/>
                                                            <w:right w:val="none" w:sz="0" w:space="0" w:color="auto"/>
                                                          </w:divBdr>
                                                          <w:divsChild>
                                                            <w:div w:id="179104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2337295">
          <w:marLeft w:val="0"/>
          <w:marRight w:val="0"/>
          <w:marTop w:val="0"/>
          <w:marBottom w:val="0"/>
          <w:divBdr>
            <w:top w:val="none" w:sz="0" w:space="0" w:color="auto"/>
            <w:left w:val="none" w:sz="0" w:space="0" w:color="auto"/>
            <w:bottom w:val="none" w:sz="0" w:space="0" w:color="auto"/>
            <w:right w:val="none" w:sz="0" w:space="0" w:color="auto"/>
          </w:divBdr>
          <w:divsChild>
            <w:div w:id="2089955949">
              <w:marLeft w:val="0"/>
              <w:marRight w:val="386"/>
              <w:marTop w:val="0"/>
              <w:marBottom w:val="240"/>
              <w:divBdr>
                <w:top w:val="none" w:sz="0" w:space="0" w:color="auto"/>
                <w:left w:val="none" w:sz="0" w:space="0" w:color="auto"/>
                <w:bottom w:val="none" w:sz="0" w:space="0" w:color="auto"/>
                <w:right w:val="none" w:sz="0" w:space="0" w:color="auto"/>
              </w:divBdr>
            </w:div>
            <w:div w:id="1501123204">
              <w:marLeft w:val="0"/>
              <w:marRight w:val="386"/>
              <w:marTop w:val="0"/>
              <w:marBottom w:val="240"/>
              <w:divBdr>
                <w:top w:val="none" w:sz="0" w:space="0" w:color="auto"/>
                <w:left w:val="none" w:sz="0" w:space="0" w:color="auto"/>
                <w:bottom w:val="none" w:sz="0" w:space="0" w:color="auto"/>
                <w:right w:val="none" w:sz="0" w:space="0" w:color="auto"/>
              </w:divBdr>
              <w:divsChild>
                <w:div w:id="775952815">
                  <w:marLeft w:val="0"/>
                  <w:marRight w:val="0"/>
                  <w:marTop w:val="0"/>
                  <w:marBottom w:val="0"/>
                  <w:divBdr>
                    <w:top w:val="none" w:sz="0" w:space="0" w:color="auto"/>
                    <w:left w:val="none" w:sz="0" w:space="0" w:color="auto"/>
                    <w:bottom w:val="none" w:sz="0" w:space="0" w:color="auto"/>
                    <w:right w:val="none" w:sz="0" w:space="0" w:color="auto"/>
                  </w:divBdr>
                </w:div>
              </w:divsChild>
            </w:div>
            <w:div w:id="982389111">
              <w:marLeft w:val="0"/>
              <w:marRight w:val="0"/>
              <w:marTop w:val="0"/>
              <w:marBottom w:val="240"/>
              <w:divBdr>
                <w:top w:val="none" w:sz="0" w:space="0" w:color="auto"/>
                <w:left w:val="none" w:sz="0" w:space="0" w:color="auto"/>
                <w:bottom w:val="none" w:sz="0" w:space="0" w:color="auto"/>
                <w:right w:val="none" w:sz="0" w:space="0" w:color="auto"/>
              </w:divBdr>
              <w:divsChild>
                <w:div w:id="2082873611">
                  <w:marLeft w:val="0"/>
                  <w:marRight w:val="0"/>
                  <w:marTop w:val="0"/>
                  <w:marBottom w:val="0"/>
                  <w:divBdr>
                    <w:top w:val="none" w:sz="0" w:space="0" w:color="auto"/>
                    <w:left w:val="none" w:sz="0" w:space="0" w:color="auto"/>
                    <w:bottom w:val="none" w:sz="0" w:space="0" w:color="auto"/>
                    <w:right w:val="none" w:sz="0" w:space="0" w:color="auto"/>
                  </w:divBdr>
                </w:div>
              </w:divsChild>
            </w:div>
            <w:div w:id="78715082">
              <w:marLeft w:val="0"/>
              <w:marRight w:val="0"/>
              <w:marTop w:val="0"/>
              <w:marBottom w:val="240"/>
              <w:divBdr>
                <w:top w:val="none" w:sz="0" w:space="0" w:color="auto"/>
                <w:left w:val="none" w:sz="0" w:space="0" w:color="auto"/>
                <w:bottom w:val="none" w:sz="0" w:space="0" w:color="auto"/>
                <w:right w:val="none" w:sz="0" w:space="0" w:color="auto"/>
              </w:divBdr>
              <w:divsChild>
                <w:div w:id="706760052">
                  <w:marLeft w:val="0"/>
                  <w:marRight w:val="0"/>
                  <w:marTop w:val="0"/>
                  <w:marBottom w:val="0"/>
                  <w:divBdr>
                    <w:top w:val="none" w:sz="0" w:space="0" w:color="auto"/>
                    <w:left w:val="none" w:sz="0" w:space="0" w:color="auto"/>
                    <w:bottom w:val="none" w:sz="0" w:space="0" w:color="auto"/>
                    <w:right w:val="none" w:sz="0" w:space="0" w:color="auto"/>
                  </w:divBdr>
                </w:div>
              </w:divsChild>
            </w:div>
            <w:div w:id="775291429">
              <w:marLeft w:val="0"/>
              <w:marRight w:val="0"/>
              <w:marTop w:val="0"/>
              <w:marBottom w:val="240"/>
              <w:divBdr>
                <w:top w:val="none" w:sz="0" w:space="0" w:color="auto"/>
                <w:left w:val="none" w:sz="0" w:space="0" w:color="auto"/>
                <w:bottom w:val="none" w:sz="0" w:space="0" w:color="auto"/>
                <w:right w:val="none" w:sz="0" w:space="0" w:color="auto"/>
              </w:divBdr>
              <w:divsChild>
                <w:div w:id="1441297914">
                  <w:marLeft w:val="120"/>
                  <w:marRight w:val="240"/>
                  <w:marTop w:val="240"/>
                  <w:marBottom w:val="0"/>
                  <w:divBdr>
                    <w:top w:val="single" w:sz="6" w:space="12" w:color="FFFFFF"/>
                    <w:left w:val="none" w:sz="0" w:space="0" w:color="auto"/>
                    <w:bottom w:val="none" w:sz="0" w:space="0" w:color="auto"/>
                    <w:right w:val="none" w:sz="0" w:space="0" w:color="auto"/>
                  </w:divBdr>
                </w:div>
              </w:divsChild>
            </w:div>
          </w:divsChild>
        </w:div>
      </w:divsChild>
    </w:div>
    <w:div w:id="755246836">
      <w:bodyDiv w:val="1"/>
      <w:marLeft w:val="0"/>
      <w:marRight w:val="0"/>
      <w:marTop w:val="0"/>
      <w:marBottom w:val="0"/>
      <w:divBdr>
        <w:top w:val="none" w:sz="0" w:space="0" w:color="auto"/>
        <w:left w:val="none" w:sz="0" w:space="0" w:color="auto"/>
        <w:bottom w:val="none" w:sz="0" w:space="0" w:color="auto"/>
        <w:right w:val="none" w:sz="0" w:space="0" w:color="auto"/>
      </w:divBdr>
    </w:div>
    <w:div w:id="763695981">
      <w:bodyDiv w:val="1"/>
      <w:marLeft w:val="0"/>
      <w:marRight w:val="0"/>
      <w:marTop w:val="0"/>
      <w:marBottom w:val="0"/>
      <w:divBdr>
        <w:top w:val="none" w:sz="0" w:space="0" w:color="auto"/>
        <w:left w:val="none" w:sz="0" w:space="0" w:color="auto"/>
        <w:bottom w:val="none" w:sz="0" w:space="0" w:color="auto"/>
        <w:right w:val="none" w:sz="0" w:space="0" w:color="auto"/>
      </w:divBdr>
      <w:divsChild>
        <w:div w:id="1961178390">
          <w:marLeft w:val="0"/>
          <w:marRight w:val="0"/>
          <w:marTop w:val="0"/>
          <w:marBottom w:val="0"/>
          <w:divBdr>
            <w:top w:val="none" w:sz="0" w:space="0" w:color="auto"/>
            <w:left w:val="none" w:sz="0" w:space="0" w:color="auto"/>
            <w:bottom w:val="none" w:sz="0" w:space="0" w:color="auto"/>
            <w:right w:val="none" w:sz="0" w:space="0" w:color="auto"/>
          </w:divBdr>
          <w:divsChild>
            <w:div w:id="1572039192">
              <w:marLeft w:val="0"/>
              <w:marRight w:val="0"/>
              <w:marTop w:val="0"/>
              <w:marBottom w:val="0"/>
              <w:divBdr>
                <w:top w:val="none" w:sz="0" w:space="0" w:color="auto"/>
                <w:left w:val="none" w:sz="0" w:space="0" w:color="auto"/>
                <w:bottom w:val="none" w:sz="0" w:space="0" w:color="auto"/>
                <w:right w:val="none" w:sz="0" w:space="0" w:color="auto"/>
              </w:divBdr>
            </w:div>
            <w:div w:id="378020129">
              <w:marLeft w:val="0"/>
              <w:marRight w:val="0"/>
              <w:marTop w:val="0"/>
              <w:marBottom w:val="0"/>
              <w:divBdr>
                <w:top w:val="none" w:sz="0" w:space="0" w:color="auto"/>
                <w:left w:val="none" w:sz="0" w:space="0" w:color="auto"/>
                <w:bottom w:val="none" w:sz="0" w:space="0" w:color="auto"/>
                <w:right w:val="none" w:sz="0" w:space="0" w:color="auto"/>
              </w:divBdr>
              <w:divsChild>
                <w:div w:id="558248430">
                  <w:marLeft w:val="0"/>
                  <w:marRight w:val="0"/>
                  <w:marTop w:val="0"/>
                  <w:marBottom w:val="0"/>
                  <w:divBdr>
                    <w:top w:val="none" w:sz="0" w:space="0" w:color="auto"/>
                    <w:left w:val="none" w:sz="0" w:space="0" w:color="auto"/>
                    <w:bottom w:val="none" w:sz="0" w:space="0" w:color="auto"/>
                    <w:right w:val="none" w:sz="0" w:space="0" w:color="auto"/>
                  </w:divBdr>
                  <w:divsChild>
                    <w:div w:id="200022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926882">
      <w:bodyDiv w:val="1"/>
      <w:marLeft w:val="0"/>
      <w:marRight w:val="0"/>
      <w:marTop w:val="0"/>
      <w:marBottom w:val="0"/>
      <w:divBdr>
        <w:top w:val="none" w:sz="0" w:space="0" w:color="auto"/>
        <w:left w:val="none" w:sz="0" w:space="0" w:color="auto"/>
        <w:bottom w:val="none" w:sz="0" w:space="0" w:color="auto"/>
        <w:right w:val="none" w:sz="0" w:space="0" w:color="auto"/>
      </w:divBdr>
      <w:divsChild>
        <w:div w:id="1343900799">
          <w:marLeft w:val="0"/>
          <w:marRight w:val="0"/>
          <w:marTop w:val="0"/>
          <w:marBottom w:val="0"/>
          <w:divBdr>
            <w:top w:val="none" w:sz="0" w:space="0" w:color="auto"/>
            <w:left w:val="none" w:sz="0" w:space="0" w:color="auto"/>
            <w:bottom w:val="none" w:sz="0" w:space="0" w:color="auto"/>
            <w:right w:val="none" w:sz="0" w:space="0" w:color="auto"/>
          </w:divBdr>
        </w:div>
      </w:divsChild>
    </w:div>
    <w:div w:id="1249116970">
      <w:bodyDiv w:val="1"/>
      <w:marLeft w:val="0"/>
      <w:marRight w:val="0"/>
      <w:marTop w:val="0"/>
      <w:marBottom w:val="0"/>
      <w:divBdr>
        <w:top w:val="none" w:sz="0" w:space="0" w:color="auto"/>
        <w:left w:val="none" w:sz="0" w:space="0" w:color="auto"/>
        <w:bottom w:val="none" w:sz="0" w:space="0" w:color="auto"/>
        <w:right w:val="none" w:sz="0" w:space="0" w:color="auto"/>
      </w:divBdr>
      <w:divsChild>
        <w:div w:id="487022161">
          <w:marLeft w:val="0"/>
          <w:marRight w:val="0"/>
          <w:marTop w:val="0"/>
          <w:marBottom w:val="0"/>
          <w:divBdr>
            <w:top w:val="none" w:sz="0" w:space="0" w:color="auto"/>
            <w:left w:val="none" w:sz="0" w:space="0" w:color="auto"/>
            <w:bottom w:val="none" w:sz="0" w:space="0" w:color="auto"/>
            <w:right w:val="none" w:sz="0" w:space="0" w:color="auto"/>
          </w:divBdr>
          <w:divsChild>
            <w:div w:id="1143499474">
              <w:marLeft w:val="0"/>
              <w:marRight w:val="0"/>
              <w:marTop w:val="0"/>
              <w:marBottom w:val="0"/>
              <w:divBdr>
                <w:top w:val="none" w:sz="0" w:space="0" w:color="auto"/>
                <w:left w:val="none" w:sz="0" w:space="0" w:color="auto"/>
                <w:bottom w:val="none" w:sz="0" w:space="0" w:color="auto"/>
                <w:right w:val="none" w:sz="0" w:space="0" w:color="auto"/>
              </w:divBdr>
              <w:divsChild>
                <w:div w:id="1260338054">
                  <w:marLeft w:val="0"/>
                  <w:marRight w:val="0"/>
                  <w:marTop w:val="0"/>
                  <w:marBottom w:val="0"/>
                  <w:divBdr>
                    <w:top w:val="none" w:sz="0" w:space="0" w:color="auto"/>
                    <w:left w:val="none" w:sz="0" w:space="0" w:color="auto"/>
                    <w:bottom w:val="none" w:sz="0" w:space="0" w:color="auto"/>
                    <w:right w:val="none" w:sz="0" w:space="0" w:color="auto"/>
                  </w:divBdr>
                </w:div>
                <w:div w:id="1393233209">
                  <w:marLeft w:val="0"/>
                  <w:marRight w:val="0"/>
                  <w:marTop w:val="0"/>
                  <w:marBottom w:val="0"/>
                  <w:divBdr>
                    <w:top w:val="none" w:sz="0" w:space="0" w:color="auto"/>
                    <w:left w:val="none" w:sz="0" w:space="0" w:color="auto"/>
                    <w:bottom w:val="none" w:sz="0" w:space="0" w:color="auto"/>
                    <w:right w:val="none" w:sz="0" w:space="0" w:color="auto"/>
                  </w:divBdr>
                  <w:divsChild>
                    <w:div w:id="424421470">
                      <w:marLeft w:val="0"/>
                      <w:marRight w:val="0"/>
                      <w:marTop w:val="0"/>
                      <w:marBottom w:val="0"/>
                      <w:divBdr>
                        <w:top w:val="none" w:sz="0" w:space="0" w:color="auto"/>
                        <w:left w:val="none" w:sz="0" w:space="0" w:color="auto"/>
                        <w:bottom w:val="none" w:sz="0" w:space="0" w:color="auto"/>
                        <w:right w:val="none" w:sz="0" w:space="0" w:color="auto"/>
                      </w:divBdr>
                      <w:divsChild>
                        <w:div w:id="2123763043">
                          <w:marLeft w:val="0"/>
                          <w:marRight w:val="0"/>
                          <w:marTop w:val="0"/>
                          <w:marBottom w:val="0"/>
                          <w:divBdr>
                            <w:top w:val="none" w:sz="0" w:space="0" w:color="auto"/>
                            <w:left w:val="none" w:sz="0" w:space="0" w:color="auto"/>
                            <w:bottom w:val="none" w:sz="0" w:space="0" w:color="auto"/>
                            <w:right w:val="none" w:sz="0" w:space="0" w:color="auto"/>
                          </w:divBdr>
                          <w:divsChild>
                            <w:div w:id="35086829">
                              <w:marLeft w:val="0"/>
                              <w:marRight w:val="0"/>
                              <w:marTop w:val="0"/>
                              <w:marBottom w:val="0"/>
                              <w:divBdr>
                                <w:top w:val="none" w:sz="0" w:space="0" w:color="auto"/>
                                <w:left w:val="none" w:sz="0" w:space="0" w:color="auto"/>
                                <w:bottom w:val="none" w:sz="0" w:space="0" w:color="auto"/>
                                <w:right w:val="none" w:sz="0" w:space="0" w:color="auto"/>
                              </w:divBdr>
                            </w:div>
                            <w:div w:id="200330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509546">
                      <w:marLeft w:val="0"/>
                      <w:marRight w:val="0"/>
                      <w:marTop w:val="0"/>
                      <w:marBottom w:val="0"/>
                      <w:divBdr>
                        <w:top w:val="none" w:sz="0" w:space="0" w:color="auto"/>
                        <w:left w:val="none" w:sz="0" w:space="0" w:color="auto"/>
                        <w:bottom w:val="none" w:sz="0" w:space="0" w:color="auto"/>
                        <w:right w:val="none" w:sz="0" w:space="0" w:color="auto"/>
                      </w:divBdr>
                      <w:divsChild>
                        <w:div w:id="921794241">
                          <w:marLeft w:val="0"/>
                          <w:marRight w:val="0"/>
                          <w:marTop w:val="0"/>
                          <w:marBottom w:val="0"/>
                          <w:divBdr>
                            <w:top w:val="none" w:sz="0" w:space="0" w:color="auto"/>
                            <w:left w:val="none" w:sz="0" w:space="0" w:color="auto"/>
                            <w:bottom w:val="none" w:sz="0" w:space="0" w:color="auto"/>
                            <w:right w:val="none" w:sz="0" w:space="0" w:color="auto"/>
                          </w:divBdr>
                        </w:div>
                        <w:div w:id="627706871">
                          <w:marLeft w:val="0"/>
                          <w:marRight w:val="0"/>
                          <w:marTop w:val="0"/>
                          <w:marBottom w:val="0"/>
                          <w:divBdr>
                            <w:top w:val="none" w:sz="0" w:space="0" w:color="auto"/>
                            <w:left w:val="none" w:sz="0" w:space="0" w:color="auto"/>
                            <w:bottom w:val="none" w:sz="0" w:space="0" w:color="auto"/>
                            <w:right w:val="none" w:sz="0" w:space="0" w:color="auto"/>
                          </w:divBdr>
                        </w:div>
                      </w:divsChild>
                    </w:div>
                    <w:div w:id="133257380">
                      <w:marLeft w:val="0"/>
                      <w:marRight w:val="0"/>
                      <w:marTop w:val="0"/>
                      <w:marBottom w:val="0"/>
                      <w:divBdr>
                        <w:top w:val="none" w:sz="0" w:space="0" w:color="auto"/>
                        <w:left w:val="none" w:sz="0" w:space="0" w:color="auto"/>
                        <w:bottom w:val="none" w:sz="0" w:space="0" w:color="auto"/>
                        <w:right w:val="none" w:sz="0" w:space="0" w:color="auto"/>
                      </w:divBdr>
                      <w:divsChild>
                        <w:div w:id="1372532452">
                          <w:marLeft w:val="0"/>
                          <w:marRight w:val="0"/>
                          <w:marTop w:val="0"/>
                          <w:marBottom w:val="0"/>
                          <w:divBdr>
                            <w:top w:val="none" w:sz="0" w:space="0" w:color="auto"/>
                            <w:left w:val="none" w:sz="0" w:space="0" w:color="auto"/>
                            <w:bottom w:val="none" w:sz="0" w:space="0" w:color="auto"/>
                            <w:right w:val="none" w:sz="0" w:space="0" w:color="auto"/>
                          </w:divBdr>
                          <w:divsChild>
                            <w:div w:id="56611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472503">
                      <w:marLeft w:val="0"/>
                      <w:marRight w:val="0"/>
                      <w:marTop w:val="0"/>
                      <w:marBottom w:val="0"/>
                      <w:divBdr>
                        <w:top w:val="none" w:sz="0" w:space="0" w:color="auto"/>
                        <w:left w:val="none" w:sz="0" w:space="0" w:color="auto"/>
                        <w:bottom w:val="none" w:sz="0" w:space="0" w:color="auto"/>
                        <w:right w:val="none" w:sz="0" w:space="0" w:color="auto"/>
                      </w:divBdr>
                      <w:divsChild>
                        <w:div w:id="199634835">
                          <w:marLeft w:val="0"/>
                          <w:marRight w:val="0"/>
                          <w:marTop w:val="0"/>
                          <w:marBottom w:val="0"/>
                          <w:divBdr>
                            <w:top w:val="none" w:sz="0" w:space="0" w:color="auto"/>
                            <w:left w:val="none" w:sz="0" w:space="0" w:color="auto"/>
                            <w:bottom w:val="none" w:sz="0" w:space="0" w:color="auto"/>
                            <w:right w:val="none" w:sz="0" w:space="0" w:color="auto"/>
                          </w:divBdr>
                        </w:div>
                        <w:div w:id="390202442">
                          <w:marLeft w:val="0"/>
                          <w:marRight w:val="0"/>
                          <w:marTop w:val="0"/>
                          <w:marBottom w:val="0"/>
                          <w:divBdr>
                            <w:top w:val="none" w:sz="0" w:space="0" w:color="auto"/>
                            <w:left w:val="none" w:sz="0" w:space="0" w:color="auto"/>
                            <w:bottom w:val="none" w:sz="0" w:space="0" w:color="auto"/>
                            <w:right w:val="none" w:sz="0" w:space="0" w:color="auto"/>
                          </w:divBdr>
                          <w:divsChild>
                            <w:div w:id="1523744214">
                              <w:marLeft w:val="0"/>
                              <w:marRight w:val="0"/>
                              <w:marTop w:val="0"/>
                              <w:marBottom w:val="0"/>
                              <w:divBdr>
                                <w:top w:val="none" w:sz="0" w:space="0" w:color="auto"/>
                                <w:left w:val="none" w:sz="0" w:space="0" w:color="auto"/>
                                <w:bottom w:val="none" w:sz="0" w:space="0" w:color="auto"/>
                                <w:right w:val="none" w:sz="0" w:space="0" w:color="auto"/>
                              </w:divBdr>
                              <w:divsChild>
                                <w:div w:id="209414553">
                                  <w:marLeft w:val="0"/>
                                  <w:marRight w:val="0"/>
                                  <w:marTop w:val="0"/>
                                  <w:marBottom w:val="0"/>
                                  <w:divBdr>
                                    <w:top w:val="none" w:sz="0" w:space="0" w:color="auto"/>
                                    <w:left w:val="none" w:sz="0" w:space="0" w:color="auto"/>
                                    <w:bottom w:val="none" w:sz="0" w:space="0" w:color="auto"/>
                                    <w:right w:val="none" w:sz="0" w:space="0" w:color="auto"/>
                                  </w:divBdr>
                                </w:div>
                                <w:div w:id="2008826193">
                                  <w:marLeft w:val="0"/>
                                  <w:marRight w:val="0"/>
                                  <w:marTop w:val="0"/>
                                  <w:marBottom w:val="0"/>
                                  <w:divBdr>
                                    <w:top w:val="none" w:sz="0" w:space="0" w:color="auto"/>
                                    <w:left w:val="none" w:sz="0" w:space="0" w:color="auto"/>
                                    <w:bottom w:val="none" w:sz="0" w:space="0" w:color="auto"/>
                                    <w:right w:val="none" w:sz="0" w:space="0" w:color="auto"/>
                                  </w:divBdr>
                                  <w:divsChild>
                                    <w:div w:id="84805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676866">
                          <w:marLeft w:val="1751"/>
                          <w:marRight w:val="0"/>
                          <w:marTop w:val="0"/>
                          <w:marBottom w:val="0"/>
                          <w:divBdr>
                            <w:top w:val="none" w:sz="0" w:space="0" w:color="auto"/>
                            <w:left w:val="none" w:sz="0" w:space="0" w:color="auto"/>
                            <w:bottom w:val="none" w:sz="0" w:space="0" w:color="auto"/>
                            <w:right w:val="none" w:sz="0" w:space="0" w:color="auto"/>
                          </w:divBdr>
                          <w:divsChild>
                            <w:div w:id="27803081">
                              <w:marLeft w:val="0"/>
                              <w:marRight w:val="0"/>
                              <w:marTop w:val="0"/>
                              <w:marBottom w:val="0"/>
                              <w:divBdr>
                                <w:top w:val="none" w:sz="0" w:space="0" w:color="auto"/>
                                <w:left w:val="none" w:sz="0" w:space="0" w:color="auto"/>
                                <w:bottom w:val="none" w:sz="0" w:space="0" w:color="auto"/>
                                <w:right w:val="none" w:sz="0" w:space="0" w:color="auto"/>
                              </w:divBdr>
                              <w:divsChild>
                                <w:div w:id="1296907211">
                                  <w:marLeft w:val="2485"/>
                                  <w:marRight w:val="0"/>
                                  <w:marTop w:val="0"/>
                                  <w:marBottom w:val="0"/>
                                  <w:divBdr>
                                    <w:top w:val="none" w:sz="0" w:space="0" w:color="auto"/>
                                    <w:left w:val="none" w:sz="0" w:space="0" w:color="auto"/>
                                    <w:bottom w:val="none" w:sz="0" w:space="0" w:color="auto"/>
                                    <w:right w:val="none" w:sz="0" w:space="0" w:color="auto"/>
                                  </w:divBdr>
                                  <w:divsChild>
                                    <w:div w:id="2106919051">
                                      <w:marLeft w:val="0"/>
                                      <w:marRight w:val="0"/>
                                      <w:marTop w:val="0"/>
                                      <w:marBottom w:val="0"/>
                                      <w:divBdr>
                                        <w:top w:val="none" w:sz="0" w:space="0" w:color="auto"/>
                                        <w:left w:val="none" w:sz="0" w:space="0" w:color="auto"/>
                                        <w:bottom w:val="none" w:sz="0" w:space="0" w:color="auto"/>
                                        <w:right w:val="none" w:sz="0" w:space="0" w:color="auto"/>
                                      </w:divBdr>
                                      <w:divsChild>
                                        <w:div w:id="191187569">
                                          <w:marLeft w:val="0"/>
                                          <w:marRight w:val="0"/>
                                          <w:marTop w:val="0"/>
                                          <w:marBottom w:val="0"/>
                                          <w:divBdr>
                                            <w:top w:val="none" w:sz="0" w:space="0" w:color="auto"/>
                                            <w:left w:val="none" w:sz="0" w:space="0" w:color="auto"/>
                                            <w:bottom w:val="none" w:sz="0" w:space="0" w:color="auto"/>
                                            <w:right w:val="none" w:sz="0" w:space="0" w:color="auto"/>
                                          </w:divBdr>
                                          <w:divsChild>
                                            <w:div w:id="130293559">
                                              <w:marLeft w:val="0"/>
                                              <w:marRight w:val="0"/>
                                              <w:marTop w:val="0"/>
                                              <w:marBottom w:val="0"/>
                                              <w:divBdr>
                                                <w:top w:val="none" w:sz="0" w:space="0" w:color="auto"/>
                                                <w:left w:val="none" w:sz="0" w:space="0" w:color="auto"/>
                                                <w:bottom w:val="none" w:sz="0" w:space="0" w:color="auto"/>
                                                <w:right w:val="none" w:sz="0" w:space="0" w:color="auto"/>
                                              </w:divBdr>
                                            </w:div>
                                            <w:div w:id="58722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9184360">
          <w:marLeft w:val="0"/>
          <w:marRight w:val="0"/>
          <w:marTop w:val="0"/>
          <w:marBottom w:val="0"/>
          <w:divBdr>
            <w:top w:val="none" w:sz="0" w:space="0" w:color="auto"/>
            <w:left w:val="none" w:sz="0" w:space="0" w:color="auto"/>
            <w:bottom w:val="none" w:sz="0" w:space="0" w:color="auto"/>
            <w:right w:val="none" w:sz="0" w:space="0" w:color="auto"/>
          </w:divBdr>
          <w:divsChild>
            <w:div w:id="513803503">
              <w:marLeft w:val="0"/>
              <w:marRight w:val="0"/>
              <w:marTop w:val="0"/>
              <w:marBottom w:val="0"/>
              <w:divBdr>
                <w:top w:val="none" w:sz="0" w:space="0" w:color="auto"/>
                <w:left w:val="none" w:sz="0" w:space="0" w:color="auto"/>
                <w:bottom w:val="none" w:sz="0" w:space="0" w:color="auto"/>
                <w:right w:val="none" w:sz="0" w:space="0" w:color="auto"/>
              </w:divBdr>
              <w:divsChild>
                <w:div w:id="530800187">
                  <w:marLeft w:val="0"/>
                  <w:marRight w:val="0"/>
                  <w:marTop w:val="0"/>
                  <w:marBottom w:val="0"/>
                  <w:divBdr>
                    <w:top w:val="none" w:sz="0" w:space="0" w:color="auto"/>
                    <w:left w:val="none" w:sz="0" w:space="0" w:color="auto"/>
                    <w:bottom w:val="none" w:sz="0" w:space="0" w:color="auto"/>
                    <w:right w:val="none" w:sz="0" w:space="0" w:color="auto"/>
                  </w:divBdr>
                  <w:divsChild>
                    <w:div w:id="195718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380139">
      <w:bodyDiv w:val="1"/>
      <w:marLeft w:val="0"/>
      <w:marRight w:val="0"/>
      <w:marTop w:val="0"/>
      <w:marBottom w:val="0"/>
      <w:divBdr>
        <w:top w:val="none" w:sz="0" w:space="0" w:color="auto"/>
        <w:left w:val="none" w:sz="0" w:space="0" w:color="auto"/>
        <w:bottom w:val="none" w:sz="0" w:space="0" w:color="auto"/>
        <w:right w:val="none" w:sz="0" w:space="0" w:color="auto"/>
      </w:divBdr>
    </w:div>
    <w:div w:id="1460881811">
      <w:bodyDiv w:val="1"/>
      <w:marLeft w:val="0"/>
      <w:marRight w:val="0"/>
      <w:marTop w:val="0"/>
      <w:marBottom w:val="0"/>
      <w:divBdr>
        <w:top w:val="none" w:sz="0" w:space="0" w:color="auto"/>
        <w:left w:val="none" w:sz="0" w:space="0" w:color="auto"/>
        <w:bottom w:val="none" w:sz="0" w:space="0" w:color="auto"/>
        <w:right w:val="none" w:sz="0" w:space="0" w:color="auto"/>
      </w:divBdr>
      <w:divsChild>
        <w:div w:id="777070741">
          <w:marLeft w:val="0"/>
          <w:marRight w:val="0"/>
          <w:marTop w:val="0"/>
          <w:marBottom w:val="0"/>
          <w:divBdr>
            <w:top w:val="none" w:sz="0" w:space="0" w:color="auto"/>
            <w:left w:val="none" w:sz="0" w:space="0" w:color="auto"/>
            <w:bottom w:val="none" w:sz="0" w:space="0" w:color="auto"/>
            <w:right w:val="none" w:sz="0" w:space="0" w:color="auto"/>
          </w:divBdr>
          <w:divsChild>
            <w:div w:id="1672218981">
              <w:marLeft w:val="0"/>
              <w:marRight w:val="0"/>
              <w:marTop w:val="0"/>
              <w:marBottom w:val="0"/>
              <w:divBdr>
                <w:top w:val="none" w:sz="0" w:space="0" w:color="auto"/>
                <w:left w:val="none" w:sz="0" w:space="0" w:color="auto"/>
                <w:bottom w:val="none" w:sz="0" w:space="0" w:color="auto"/>
                <w:right w:val="none" w:sz="0" w:space="0" w:color="auto"/>
              </w:divBdr>
              <w:divsChild>
                <w:div w:id="131749263">
                  <w:marLeft w:val="0"/>
                  <w:marRight w:val="0"/>
                  <w:marTop w:val="0"/>
                  <w:marBottom w:val="0"/>
                  <w:divBdr>
                    <w:top w:val="single" w:sz="2" w:space="0" w:color="auto"/>
                    <w:left w:val="none" w:sz="0" w:space="0" w:color="auto"/>
                    <w:bottom w:val="single" w:sz="6" w:space="0" w:color="auto"/>
                    <w:right w:val="none" w:sz="0" w:space="0" w:color="auto"/>
                  </w:divBdr>
                  <w:divsChild>
                    <w:div w:id="1140272882">
                      <w:marLeft w:val="0"/>
                      <w:marRight w:val="0"/>
                      <w:marTop w:val="0"/>
                      <w:marBottom w:val="0"/>
                      <w:divBdr>
                        <w:top w:val="none" w:sz="0" w:space="0" w:color="auto"/>
                        <w:left w:val="none" w:sz="0" w:space="0" w:color="auto"/>
                        <w:bottom w:val="none" w:sz="0" w:space="0" w:color="auto"/>
                        <w:right w:val="none" w:sz="0" w:space="0" w:color="auto"/>
                      </w:divBdr>
                      <w:divsChild>
                        <w:div w:id="246110241">
                          <w:marLeft w:val="0"/>
                          <w:marRight w:val="0"/>
                          <w:marTop w:val="0"/>
                          <w:marBottom w:val="0"/>
                          <w:divBdr>
                            <w:top w:val="none" w:sz="0" w:space="0" w:color="auto"/>
                            <w:left w:val="none" w:sz="0" w:space="0" w:color="auto"/>
                            <w:bottom w:val="none" w:sz="0" w:space="0" w:color="auto"/>
                            <w:right w:val="none" w:sz="0" w:space="0" w:color="auto"/>
                          </w:divBdr>
                          <w:divsChild>
                            <w:div w:id="130825641">
                              <w:marLeft w:val="0"/>
                              <w:marRight w:val="0"/>
                              <w:marTop w:val="375"/>
                              <w:marBottom w:val="375"/>
                              <w:divBdr>
                                <w:top w:val="none" w:sz="0" w:space="0" w:color="auto"/>
                                <w:left w:val="none" w:sz="0" w:space="0" w:color="auto"/>
                                <w:bottom w:val="none" w:sz="0" w:space="0" w:color="auto"/>
                                <w:right w:val="none" w:sz="0" w:space="0" w:color="auto"/>
                              </w:divBdr>
                            </w:div>
                          </w:divsChild>
                        </w:div>
                        <w:div w:id="1784231758">
                          <w:marLeft w:val="0"/>
                          <w:marRight w:val="0"/>
                          <w:marTop w:val="0"/>
                          <w:marBottom w:val="0"/>
                          <w:divBdr>
                            <w:top w:val="none" w:sz="0" w:space="0" w:color="auto"/>
                            <w:left w:val="none" w:sz="0" w:space="0" w:color="auto"/>
                            <w:bottom w:val="none" w:sz="0" w:space="0" w:color="auto"/>
                            <w:right w:val="none" w:sz="0" w:space="0" w:color="auto"/>
                          </w:divBdr>
                          <w:divsChild>
                            <w:div w:id="1726952481">
                              <w:marLeft w:val="0"/>
                              <w:marRight w:val="0"/>
                              <w:marTop w:val="0"/>
                              <w:marBottom w:val="0"/>
                              <w:divBdr>
                                <w:top w:val="none" w:sz="0" w:space="0" w:color="auto"/>
                                <w:left w:val="none" w:sz="0" w:space="0" w:color="auto"/>
                                <w:bottom w:val="none" w:sz="0" w:space="0" w:color="auto"/>
                                <w:right w:val="none" w:sz="0" w:space="0" w:color="auto"/>
                              </w:divBdr>
                              <w:divsChild>
                                <w:div w:id="306713304">
                                  <w:marLeft w:val="0"/>
                                  <w:marRight w:val="0"/>
                                  <w:marTop w:val="0"/>
                                  <w:marBottom w:val="0"/>
                                  <w:divBdr>
                                    <w:top w:val="none" w:sz="0" w:space="0" w:color="auto"/>
                                    <w:left w:val="none" w:sz="0" w:space="0" w:color="auto"/>
                                    <w:bottom w:val="none" w:sz="0" w:space="0" w:color="auto"/>
                                    <w:right w:val="none" w:sz="0" w:space="0" w:color="auto"/>
                                  </w:divBdr>
                                  <w:divsChild>
                                    <w:div w:id="1701929721">
                                      <w:marLeft w:val="0"/>
                                      <w:marRight w:val="0"/>
                                      <w:marTop w:val="0"/>
                                      <w:marBottom w:val="0"/>
                                      <w:divBdr>
                                        <w:top w:val="none" w:sz="0" w:space="0" w:color="auto"/>
                                        <w:left w:val="none" w:sz="0" w:space="0" w:color="auto"/>
                                        <w:bottom w:val="none" w:sz="0" w:space="0" w:color="auto"/>
                                        <w:right w:val="none" w:sz="0" w:space="0" w:color="auto"/>
                                      </w:divBdr>
                                      <w:divsChild>
                                        <w:div w:id="1543984440">
                                          <w:marLeft w:val="0"/>
                                          <w:marRight w:val="0"/>
                                          <w:marTop w:val="0"/>
                                          <w:marBottom w:val="0"/>
                                          <w:divBdr>
                                            <w:top w:val="single" w:sz="12" w:space="0" w:color="auto"/>
                                            <w:left w:val="single" w:sz="6" w:space="0" w:color="auto"/>
                                            <w:bottom w:val="single" w:sz="6" w:space="0" w:color="auto"/>
                                            <w:right w:val="single" w:sz="6" w:space="0" w:color="auto"/>
                                          </w:divBdr>
                                        </w:div>
                                      </w:divsChild>
                                    </w:div>
                                  </w:divsChild>
                                </w:div>
                              </w:divsChild>
                            </w:div>
                          </w:divsChild>
                        </w:div>
                      </w:divsChild>
                    </w:div>
                  </w:divsChild>
                </w:div>
              </w:divsChild>
            </w:div>
            <w:div w:id="1601376720">
              <w:marLeft w:val="0"/>
              <w:marRight w:val="0"/>
              <w:marTop w:val="0"/>
              <w:marBottom w:val="0"/>
              <w:divBdr>
                <w:top w:val="none" w:sz="0" w:space="0" w:color="auto"/>
                <w:left w:val="none" w:sz="0" w:space="0" w:color="auto"/>
                <w:bottom w:val="none" w:sz="0" w:space="0" w:color="auto"/>
                <w:right w:val="none" w:sz="0" w:space="0" w:color="auto"/>
              </w:divBdr>
            </w:div>
            <w:div w:id="517696154">
              <w:marLeft w:val="0"/>
              <w:marRight w:val="0"/>
              <w:marTop w:val="0"/>
              <w:marBottom w:val="0"/>
              <w:divBdr>
                <w:top w:val="none" w:sz="0" w:space="0" w:color="auto"/>
                <w:left w:val="none" w:sz="0" w:space="0" w:color="auto"/>
                <w:bottom w:val="none" w:sz="0" w:space="0" w:color="auto"/>
                <w:right w:val="none" w:sz="0" w:space="0" w:color="auto"/>
              </w:divBdr>
              <w:divsChild>
                <w:div w:id="22292563">
                  <w:marLeft w:val="0"/>
                  <w:marRight w:val="0"/>
                  <w:marTop w:val="0"/>
                  <w:marBottom w:val="0"/>
                  <w:divBdr>
                    <w:top w:val="none" w:sz="0" w:space="0" w:color="auto"/>
                    <w:left w:val="none" w:sz="0" w:space="0" w:color="auto"/>
                    <w:bottom w:val="none" w:sz="0" w:space="0" w:color="auto"/>
                    <w:right w:val="none" w:sz="0" w:space="0" w:color="auto"/>
                  </w:divBdr>
                  <w:divsChild>
                    <w:div w:id="1575772780">
                      <w:marLeft w:val="0"/>
                      <w:marRight w:val="0"/>
                      <w:marTop w:val="750"/>
                      <w:marBottom w:val="1050"/>
                      <w:divBdr>
                        <w:top w:val="none" w:sz="0" w:space="0" w:color="auto"/>
                        <w:left w:val="none" w:sz="0" w:space="0" w:color="auto"/>
                        <w:bottom w:val="none" w:sz="0" w:space="0" w:color="auto"/>
                        <w:right w:val="none" w:sz="0" w:space="0" w:color="auto"/>
                      </w:divBdr>
                      <w:divsChild>
                        <w:div w:id="1653173850">
                          <w:marLeft w:val="0"/>
                          <w:marRight w:val="0"/>
                          <w:marTop w:val="0"/>
                          <w:marBottom w:val="45"/>
                          <w:divBdr>
                            <w:top w:val="none" w:sz="0" w:space="0" w:color="auto"/>
                            <w:left w:val="none" w:sz="0" w:space="0" w:color="auto"/>
                            <w:bottom w:val="none" w:sz="0" w:space="0" w:color="auto"/>
                            <w:right w:val="none" w:sz="0" w:space="0" w:color="auto"/>
                          </w:divBdr>
                        </w:div>
                        <w:div w:id="1904950063">
                          <w:marLeft w:val="0"/>
                          <w:marRight w:val="0"/>
                          <w:marTop w:val="450"/>
                          <w:marBottom w:val="750"/>
                          <w:divBdr>
                            <w:top w:val="none" w:sz="0" w:space="0" w:color="auto"/>
                            <w:left w:val="none" w:sz="0" w:space="0" w:color="auto"/>
                            <w:bottom w:val="none" w:sz="0" w:space="0" w:color="auto"/>
                            <w:right w:val="none" w:sz="0" w:space="0" w:color="auto"/>
                          </w:divBdr>
                          <w:divsChild>
                            <w:div w:id="1717729491">
                              <w:marLeft w:val="0"/>
                              <w:marRight w:val="0"/>
                              <w:marTop w:val="150"/>
                              <w:marBottom w:val="0"/>
                              <w:divBdr>
                                <w:top w:val="none" w:sz="0" w:space="0" w:color="auto"/>
                                <w:left w:val="none" w:sz="0" w:space="0" w:color="auto"/>
                                <w:bottom w:val="none" w:sz="0" w:space="0" w:color="auto"/>
                                <w:right w:val="none" w:sz="0" w:space="0" w:color="auto"/>
                              </w:divBdr>
                            </w:div>
                          </w:divsChild>
                        </w:div>
                        <w:div w:id="85422483">
                          <w:marLeft w:val="0"/>
                          <w:marRight w:val="0"/>
                          <w:marTop w:val="0"/>
                          <w:marBottom w:val="0"/>
                          <w:divBdr>
                            <w:top w:val="none" w:sz="0" w:space="0" w:color="auto"/>
                            <w:left w:val="none" w:sz="0" w:space="0" w:color="auto"/>
                            <w:bottom w:val="none" w:sz="0" w:space="0" w:color="auto"/>
                            <w:right w:val="none" w:sz="0" w:space="0" w:color="auto"/>
                          </w:divBdr>
                        </w:div>
                        <w:div w:id="1899707569">
                          <w:marLeft w:val="0"/>
                          <w:marRight w:val="0"/>
                          <w:marTop w:val="0"/>
                          <w:marBottom w:val="0"/>
                          <w:divBdr>
                            <w:top w:val="none" w:sz="0" w:space="0" w:color="auto"/>
                            <w:left w:val="none" w:sz="0" w:space="0" w:color="auto"/>
                            <w:bottom w:val="none" w:sz="0" w:space="0" w:color="auto"/>
                            <w:right w:val="none" w:sz="0" w:space="0" w:color="auto"/>
                          </w:divBdr>
                          <w:divsChild>
                            <w:div w:id="771168314">
                              <w:marLeft w:val="0"/>
                              <w:marRight w:val="0"/>
                              <w:marTop w:val="240"/>
                              <w:marBottom w:val="0"/>
                              <w:divBdr>
                                <w:top w:val="none" w:sz="0" w:space="0" w:color="auto"/>
                                <w:left w:val="none" w:sz="0" w:space="0" w:color="auto"/>
                                <w:bottom w:val="none" w:sz="0" w:space="0" w:color="auto"/>
                                <w:right w:val="none" w:sz="0" w:space="0" w:color="auto"/>
                              </w:divBdr>
                            </w:div>
                          </w:divsChild>
                        </w:div>
                        <w:div w:id="700327016">
                          <w:marLeft w:val="0"/>
                          <w:marRight w:val="0"/>
                          <w:marTop w:val="0"/>
                          <w:marBottom w:val="0"/>
                          <w:divBdr>
                            <w:top w:val="none" w:sz="0" w:space="0" w:color="auto"/>
                            <w:left w:val="none" w:sz="0" w:space="0" w:color="auto"/>
                            <w:bottom w:val="none" w:sz="0" w:space="0" w:color="auto"/>
                            <w:right w:val="none" w:sz="0" w:space="0" w:color="auto"/>
                          </w:divBdr>
                          <w:divsChild>
                            <w:div w:id="2114476543">
                              <w:marLeft w:val="0"/>
                              <w:marRight w:val="0"/>
                              <w:marTop w:val="0"/>
                              <w:marBottom w:val="0"/>
                              <w:divBdr>
                                <w:top w:val="none" w:sz="0" w:space="0" w:color="auto"/>
                                <w:left w:val="none" w:sz="0" w:space="0" w:color="auto"/>
                                <w:bottom w:val="none" w:sz="0" w:space="0" w:color="auto"/>
                                <w:right w:val="none" w:sz="0" w:space="0" w:color="auto"/>
                              </w:divBdr>
                            </w:div>
                          </w:divsChild>
                        </w:div>
                        <w:div w:id="528613458">
                          <w:marLeft w:val="0"/>
                          <w:marRight w:val="0"/>
                          <w:marTop w:val="0"/>
                          <w:marBottom w:val="0"/>
                          <w:divBdr>
                            <w:top w:val="none" w:sz="0" w:space="0" w:color="auto"/>
                            <w:left w:val="none" w:sz="0" w:space="0" w:color="auto"/>
                            <w:bottom w:val="none" w:sz="0" w:space="0" w:color="auto"/>
                            <w:right w:val="none" w:sz="0" w:space="0" w:color="auto"/>
                          </w:divBdr>
                          <w:divsChild>
                            <w:div w:id="196650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879451">
              <w:marLeft w:val="0"/>
              <w:marRight w:val="0"/>
              <w:marTop w:val="0"/>
              <w:marBottom w:val="0"/>
              <w:divBdr>
                <w:top w:val="none" w:sz="0" w:space="0" w:color="auto"/>
                <w:left w:val="none" w:sz="0" w:space="0" w:color="auto"/>
                <w:bottom w:val="none" w:sz="0" w:space="0" w:color="auto"/>
                <w:right w:val="none" w:sz="0" w:space="0" w:color="auto"/>
              </w:divBdr>
              <w:divsChild>
                <w:div w:id="2091079697">
                  <w:marLeft w:val="0"/>
                  <w:marRight w:val="0"/>
                  <w:marTop w:val="0"/>
                  <w:marBottom w:val="0"/>
                  <w:divBdr>
                    <w:top w:val="none" w:sz="0" w:space="0" w:color="auto"/>
                    <w:left w:val="none" w:sz="0" w:space="0" w:color="auto"/>
                    <w:bottom w:val="none" w:sz="0" w:space="0" w:color="auto"/>
                    <w:right w:val="none" w:sz="0" w:space="0" w:color="auto"/>
                  </w:divBdr>
                  <w:divsChild>
                    <w:div w:id="344021221">
                      <w:marLeft w:val="-225"/>
                      <w:marRight w:val="-225"/>
                      <w:marTop w:val="0"/>
                      <w:marBottom w:val="0"/>
                      <w:divBdr>
                        <w:top w:val="none" w:sz="0" w:space="0" w:color="auto"/>
                        <w:left w:val="none" w:sz="0" w:space="0" w:color="auto"/>
                        <w:bottom w:val="none" w:sz="0" w:space="0" w:color="auto"/>
                        <w:right w:val="none" w:sz="0" w:space="0" w:color="auto"/>
                      </w:divBdr>
                      <w:divsChild>
                        <w:div w:id="102108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45277">
          <w:marLeft w:val="0"/>
          <w:marRight w:val="0"/>
          <w:marTop w:val="0"/>
          <w:marBottom w:val="0"/>
          <w:divBdr>
            <w:top w:val="none" w:sz="0" w:space="0" w:color="auto"/>
            <w:left w:val="none" w:sz="0" w:space="0" w:color="auto"/>
            <w:bottom w:val="none" w:sz="0" w:space="0" w:color="auto"/>
            <w:right w:val="none" w:sz="0" w:space="0" w:color="auto"/>
          </w:divBdr>
          <w:divsChild>
            <w:div w:id="1799714408">
              <w:marLeft w:val="0"/>
              <w:marRight w:val="0"/>
              <w:marTop w:val="0"/>
              <w:marBottom w:val="0"/>
              <w:divBdr>
                <w:top w:val="none" w:sz="0" w:space="0" w:color="auto"/>
                <w:left w:val="none" w:sz="0" w:space="0" w:color="auto"/>
                <w:bottom w:val="none" w:sz="0" w:space="0" w:color="auto"/>
                <w:right w:val="none" w:sz="0" w:space="0" w:color="auto"/>
              </w:divBdr>
            </w:div>
            <w:div w:id="56730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6138">
      <w:bodyDiv w:val="1"/>
      <w:marLeft w:val="0"/>
      <w:marRight w:val="0"/>
      <w:marTop w:val="0"/>
      <w:marBottom w:val="0"/>
      <w:divBdr>
        <w:top w:val="none" w:sz="0" w:space="0" w:color="auto"/>
        <w:left w:val="none" w:sz="0" w:space="0" w:color="auto"/>
        <w:bottom w:val="none" w:sz="0" w:space="0" w:color="auto"/>
        <w:right w:val="none" w:sz="0" w:space="0" w:color="auto"/>
      </w:divBdr>
    </w:div>
    <w:div w:id="1762605587">
      <w:bodyDiv w:val="1"/>
      <w:marLeft w:val="0"/>
      <w:marRight w:val="0"/>
      <w:marTop w:val="0"/>
      <w:marBottom w:val="0"/>
      <w:divBdr>
        <w:top w:val="none" w:sz="0" w:space="0" w:color="auto"/>
        <w:left w:val="none" w:sz="0" w:space="0" w:color="auto"/>
        <w:bottom w:val="none" w:sz="0" w:space="0" w:color="auto"/>
        <w:right w:val="none" w:sz="0" w:space="0" w:color="auto"/>
      </w:divBdr>
      <w:divsChild>
        <w:div w:id="553397825">
          <w:marLeft w:val="0"/>
          <w:marRight w:val="0"/>
          <w:marTop w:val="0"/>
          <w:marBottom w:val="0"/>
          <w:divBdr>
            <w:top w:val="single" w:sz="6" w:space="5" w:color="A2A9B1"/>
            <w:left w:val="single" w:sz="6" w:space="5" w:color="A2A9B1"/>
            <w:bottom w:val="single" w:sz="6" w:space="5" w:color="A2A9B1"/>
            <w:right w:val="single" w:sz="6" w:space="5" w:color="A2A9B1"/>
          </w:divBdr>
        </w:div>
      </w:divsChild>
    </w:div>
    <w:div w:id="1766147530">
      <w:bodyDiv w:val="1"/>
      <w:marLeft w:val="0"/>
      <w:marRight w:val="0"/>
      <w:marTop w:val="0"/>
      <w:marBottom w:val="0"/>
      <w:divBdr>
        <w:top w:val="none" w:sz="0" w:space="0" w:color="auto"/>
        <w:left w:val="none" w:sz="0" w:space="0" w:color="auto"/>
        <w:bottom w:val="none" w:sz="0" w:space="0" w:color="auto"/>
        <w:right w:val="none" w:sz="0" w:space="0" w:color="auto"/>
      </w:divBdr>
      <w:divsChild>
        <w:div w:id="1227567307">
          <w:marLeft w:val="0"/>
          <w:marRight w:val="0"/>
          <w:marTop w:val="0"/>
          <w:marBottom w:val="0"/>
          <w:divBdr>
            <w:top w:val="none" w:sz="0" w:space="0" w:color="auto"/>
            <w:left w:val="none" w:sz="0" w:space="0" w:color="auto"/>
            <w:bottom w:val="none" w:sz="0" w:space="0" w:color="auto"/>
            <w:right w:val="none" w:sz="0" w:space="0" w:color="auto"/>
          </w:divBdr>
          <w:divsChild>
            <w:div w:id="710963790">
              <w:marLeft w:val="0"/>
              <w:marRight w:val="0"/>
              <w:marTop w:val="0"/>
              <w:marBottom w:val="0"/>
              <w:divBdr>
                <w:top w:val="none" w:sz="0" w:space="0" w:color="auto"/>
                <w:left w:val="none" w:sz="0" w:space="0" w:color="auto"/>
                <w:bottom w:val="none" w:sz="0" w:space="0" w:color="auto"/>
                <w:right w:val="none" w:sz="0" w:space="0" w:color="auto"/>
              </w:divBdr>
              <w:divsChild>
                <w:div w:id="88306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10C21304-7CEE-4F2D-998B-79B6E2026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19</Pages>
  <Words>4437</Words>
  <Characters>25294</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5</cp:revision>
  <dcterms:created xsi:type="dcterms:W3CDTF">2020-04-30T05:11:00Z</dcterms:created>
  <dcterms:modified xsi:type="dcterms:W3CDTF">2020-05-02T19:51:00Z</dcterms:modified>
</cp:coreProperties>
</file>